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E79F56" w14:textId="2AEDA2CB" w:rsidR="00FF711C" w:rsidRPr="00393F1E" w:rsidRDefault="007F3F6C" w:rsidP="00467BB7">
      <w:pPr>
        <w:pStyle w:val="NoSpacing"/>
        <w:jc w:val="center"/>
        <w:rPr>
          <w:rFonts w:ascii="Arial" w:hAnsi="Arial" w:cs="Arial"/>
          <w:b/>
          <w:bCs/>
          <w:color w:val="000000" w:themeColor="text1"/>
        </w:rPr>
      </w:pP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Concursul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 xml:space="preserve"> de </w:t>
      </w: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chimie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 xml:space="preserve"> </w:t>
      </w:r>
      <w:r w:rsidRPr="00393F1E">
        <w:rPr>
          <w:rFonts w:ascii="Arial" w:hAnsi="Arial" w:cs="Arial"/>
          <w:b/>
          <w:bCs/>
          <w:i/>
          <w:color w:val="000000" w:themeColor="text1"/>
        </w:rPr>
        <w:t xml:space="preserve">Lazăr </w:t>
      </w:r>
      <w:proofErr w:type="spellStart"/>
      <w:r w:rsidRPr="00393F1E">
        <w:rPr>
          <w:rFonts w:ascii="Arial" w:hAnsi="Arial" w:cs="Arial"/>
          <w:b/>
          <w:bCs/>
          <w:i/>
          <w:color w:val="000000" w:themeColor="text1"/>
        </w:rPr>
        <w:t>Edeleanu</w:t>
      </w:r>
      <w:proofErr w:type="spellEnd"/>
    </w:p>
    <w:p w14:paraId="06D867A9" w14:textId="1DACAA35" w:rsidR="00FF711C" w:rsidRPr="00393F1E" w:rsidRDefault="007F3F6C" w:rsidP="00467BB7">
      <w:pPr>
        <w:pStyle w:val="NoSpacing"/>
        <w:jc w:val="center"/>
        <w:rPr>
          <w:rFonts w:ascii="Arial" w:hAnsi="Arial" w:cs="Arial"/>
          <w:b/>
          <w:bCs/>
          <w:color w:val="000000" w:themeColor="text1"/>
        </w:rPr>
      </w:pPr>
      <w:r w:rsidRPr="00393F1E">
        <w:rPr>
          <w:rFonts w:ascii="Arial" w:hAnsi="Arial" w:cs="Arial"/>
          <w:b/>
          <w:bCs/>
          <w:color w:val="000000" w:themeColor="text1"/>
        </w:rPr>
        <w:t xml:space="preserve">Etapa </w:t>
      </w:r>
      <w:proofErr w:type="spellStart"/>
      <w:r w:rsidR="00574A9F" w:rsidRPr="00393F1E">
        <w:rPr>
          <w:rFonts w:ascii="Arial" w:hAnsi="Arial" w:cs="Arial"/>
          <w:b/>
          <w:bCs/>
          <w:color w:val="000000" w:themeColor="text1"/>
        </w:rPr>
        <w:t>națională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 xml:space="preserve"> – </w:t>
      </w:r>
      <w:r w:rsidR="00574A9F" w:rsidRPr="00393F1E">
        <w:rPr>
          <w:rFonts w:ascii="Arial" w:hAnsi="Arial" w:cs="Arial"/>
          <w:b/>
          <w:bCs/>
          <w:color w:val="000000" w:themeColor="text1"/>
        </w:rPr>
        <w:t>12</w:t>
      </w:r>
      <w:r w:rsidRPr="00393F1E">
        <w:rPr>
          <w:rFonts w:ascii="Arial" w:hAnsi="Arial" w:cs="Arial"/>
          <w:b/>
          <w:bCs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ma</w:t>
      </w:r>
      <w:r w:rsidR="00574A9F" w:rsidRPr="00393F1E">
        <w:rPr>
          <w:rFonts w:ascii="Arial" w:hAnsi="Arial" w:cs="Arial"/>
          <w:b/>
          <w:bCs/>
          <w:color w:val="000000" w:themeColor="text1"/>
        </w:rPr>
        <w:t>i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 xml:space="preserve"> 2024</w:t>
      </w:r>
    </w:p>
    <w:p w14:paraId="370D6176" w14:textId="77777777" w:rsidR="00FF711C" w:rsidRPr="00393F1E" w:rsidRDefault="007F3F6C" w:rsidP="00467BB7">
      <w:pPr>
        <w:pStyle w:val="NoSpacing"/>
        <w:jc w:val="center"/>
        <w:rPr>
          <w:rFonts w:ascii="Arial" w:hAnsi="Arial" w:cs="Arial"/>
          <w:b/>
          <w:bCs/>
          <w:color w:val="000000" w:themeColor="text1"/>
        </w:rPr>
      </w:pP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Clasa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 xml:space="preserve"> a VIII-a, VARIANTA 1</w:t>
      </w:r>
    </w:p>
    <w:p w14:paraId="49C1F41A" w14:textId="77777777" w:rsidR="00467BB7" w:rsidRPr="00393F1E" w:rsidRDefault="00467BB7" w:rsidP="00467BB7">
      <w:pPr>
        <w:pStyle w:val="NoSpacing"/>
        <w:jc w:val="both"/>
        <w:rPr>
          <w:rFonts w:ascii="Arial" w:hAnsi="Arial" w:cs="Arial"/>
          <w:color w:val="000000" w:themeColor="text1"/>
        </w:rPr>
      </w:pPr>
    </w:p>
    <w:p w14:paraId="66EB108C" w14:textId="7CBEC7F8" w:rsidR="00FF711C" w:rsidRPr="00393F1E" w:rsidRDefault="00B0321F" w:rsidP="00467BB7">
      <w:pPr>
        <w:pStyle w:val="NoSpacing"/>
        <w:jc w:val="both"/>
        <w:rPr>
          <w:rFonts w:ascii="Arial" w:hAnsi="Arial" w:cs="Arial"/>
          <w:b/>
          <w:bCs/>
          <w:color w:val="000000" w:themeColor="text1"/>
        </w:rPr>
      </w:pP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În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grila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 xml:space="preserve"> de concurs, </w:t>
      </w: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marchează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 xml:space="preserve"> cu X </w:t>
      </w: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litera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corespunzătoare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răspunsului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 xml:space="preserve"> pe care </w:t>
      </w: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îl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consideri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corect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 xml:space="preserve">.  </w:t>
      </w: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Completarea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grilei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 xml:space="preserve"> se </w:t>
      </w: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realizează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 xml:space="preserve"> cu pix </w:t>
      </w: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sau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cerneală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albastră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 xml:space="preserve">. Nu se admit </w:t>
      </w: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ștersături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sau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modificări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în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grilă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 xml:space="preserve">. </w:t>
      </w: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Ștersăturile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sau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modificările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duc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 xml:space="preserve"> la </w:t>
      </w: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anularea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răspunsului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 xml:space="preserve"> la </w:t>
      </w: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întrebarea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respectivă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>.</w:t>
      </w:r>
    </w:p>
    <w:p w14:paraId="4987C7D0" w14:textId="7F06698F" w:rsidR="00FF711C" w:rsidRPr="00393F1E" w:rsidRDefault="007F3F6C" w:rsidP="00467BB7">
      <w:pPr>
        <w:pStyle w:val="NoSpacing"/>
        <w:jc w:val="both"/>
        <w:rPr>
          <w:rFonts w:ascii="Arial" w:hAnsi="Arial" w:cs="Arial"/>
          <w:b/>
          <w:bCs/>
          <w:color w:val="000000" w:themeColor="text1"/>
        </w:rPr>
      </w:pPr>
      <w:r w:rsidRPr="00393F1E">
        <w:rPr>
          <w:rFonts w:ascii="Arial" w:hAnsi="Arial" w:cs="Arial"/>
          <w:b/>
          <w:bCs/>
          <w:color w:val="000000" w:themeColor="text1"/>
        </w:rPr>
        <w:t xml:space="preserve">Timp de </w:t>
      </w: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lucru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 xml:space="preserve"> 2 ore. </w:t>
      </w:r>
    </w:p>
    <w:p w14:paraId="79095F16" w14:textId="3B93366F" w:rsidR="00FF711C" w:rsidRPr="00393F1E" w:rsidRDefault="007F3F6C" w:rsidP="00467BB7">
      <w:pPr>
        <w:pStyle w:val="NoSpacing"/>
        <w:jc w:val="both"/>
        <w:rPr>
          <w:rFonts w:ascii="Arial" w:hAnsi="Arial" w:cs="Arial"/>
          <w:b/>
          <w:bCs/>
          <w:color w:val="000000" w:themeColor="text1"/>
        </w:rPr>
      </w:pPr>
      <w:r w:rsidRPr="00393F1E">
        <w:rPr>
          <w:rFonts w:ascii="Arial" w:hAnsi="Arial" w:cs="Arial"/>
          <w:b/>
          <w:bCs/>
          <w:color w:val="000000" w:themeColor="text1"/>
        </w:rPr>
        <w:t xml:space="preserve">Se </w:t>
      </w: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acordă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 xml:space="preserve"> 10 </w:t>
      </w: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puncte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 xml:space="preserve"> din </w:t>
      </w: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oficiu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şi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câte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 xml:space="preserve"> 3 </w:t>
      </w: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puncte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pentru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fiecare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 xml:space="preserve"> item </w:t>
      </w: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rezolvat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corect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>.</w:t>
      </w:r>
    </w:p>
    <w:p w14:paraId="21237D50" w14:textId="77777777" w:rsidR="00B0321F" w:rsidRPr="00393F1E" w:rsidRDefault="00B0321F" w:rsidP="00467BB7">
      <w:pPr>
        <w:pStyle w:val="NoSpacing"/>
        <w:jc w:val="both"/>
        <w:rPr>
          <w:rFonts w:ascii="Arial" w:hAnsi="Arial" w:cs="Arial"/>
          <w:b/>
          <w:bCs/>
          <w:color w:val="000000" w:themeColor="text1"/>
        </w:rPr>
      </w:pPr>
    </w:p>
    <w:p w14:paraId="2C42CB51" w14:textId="226FAB64" w:rsidR="00FF711C" w:rsidRPr="00393F1E" w:rsidRDefault="007F3F6C" w:rsidP="00467BB7">
      <w:pPr>
        <w:pStyle w:val="NoSpacing"/>
        <w:jc w:val="both"/>
        <w:rPr>
          <w:rFonts w:ascii="Arial" w:hAnsi="Arial" w:cs="Arial"/>
          <w:b/>
          <w:bCs/>
          <w:color w:val="000000" w:themeColor="text1"/>
          <w:u w:val="single"/>
        </w:rPr>
      </w:pPr>
      <w:proofErr w:type="spellStart"/>
      <w:r w:rsidRPr="00393F1E">
        <w:rPr>
          <w:rFonts w:ascii="Arial" w:hAnsi="Arial" w:cs="Arial"/>
          <w:b/>
          <w:bCs/>
          <w:color w:val="000000" w:themeColor="text1"/>
          <w:u w:val="single"/>
        </w:rPr>
        <w:t>Subiectul</w:t>
      </w:r>
      <w:proofErr w:type="spellEnd"/>
      <w:r w:rsidRPr="00393F1E">
        <w:rPr>
          <w:rFonts w:ascii="Arial" w:hAnsi="Arial" w:cs="Arial"/>
          <w:b/>
          <w:bCs/>
          <w:color w:val="000000" w:themeColor="text1"/>
          <w:u w:val="single"/>
        </w:rPr>
        <w:t xml:space="preserve"> I </w:t>
      </w:r>
      <w:r w:rsidRPr="00393F1E">
        <w:rPr>
          <w:rFonts w:ascii="Arial" w:hAnsi="Arial" w:cs="Arial"/>
          <w:b/>
          <w:bCs/>
          <w:color w:val="000000" w:themeColor="text1"/>
          <w:u w:val="single"/>
        </w:rPr>
        <w:tab/>
      </w:r>
      <w:r w:rsidRPr="00393F1E">
        <w:rPr>
          <w:rFonts w:ascii="Arial" w:hAnsi="Arial" w:cs="Arial"/>
          <w:b/>
          <w:bCs/>
          <w:color w:val="000000" w:themeColor="text1"/>
          <w:u w:val="single"/>
        </w:rPr>
        <w:tab/>
      </w:r>
      <w:r w:rsidRPr="00393F1E">
        <w:rPr>
          <w:rFonts w:ascii="Arial" w:hAnsi="Arial" w:cs="Arial"/>
          <w:b/>
          <w:bCs/>
          <w:color w:val="000000" w:themeColor="text1"/>
          <w:u w:val="single"/>
        </w:rPr>
        <w:tab/>
      </w:r>
      <w:r w:rsidRPr="00393F1E">
        <w:rPr>
          <w:rFonts w:ascii="Arial" w:hAnsi="Arial" w:cs="Arial"/>
          <w:b/>
          <w:bCs/>
          <w:color w:val="000000" w:themeColor="text1"/>
          <w:u w:val="single"/>
        </w:rPr>
        <w:tab/>
      </w:r>
      <w:r w:rsidRPr="00393F1E">
        <w:rPr>
          <w:rFonts w:ascii="Arial" w:hAnsi="Arial" w:cs="Arial"/>
          <w:b/>
          <w:bCs/>
          <w:color w:val="000000" w:themeColor="text1"/>
          <w:u w:val="single"/>
        </w:rPr>
        <w:tab/>
      </w:r>
      <w:r w:rsidRPr="00393F1E">
        <w:rPr>
          <w:rFonts w:ascii="Arial" w:hAnsi="Arial" w:cs="Arial"/>
          <w:b/>
          <w:bCs/>
          <w:color w:val="000000" w:themeColor="text1"/>
          <w:u w:val="single"/>
        </w:rPr>
        <w:tab/>
      </w:r>
      <w:r w:rsidRPr="00393F1E">
        <w:rPr>
          <w:rFonts w:ascii="Arial" w:hAnsi="Arial" w:cs="Arial"/>
          <w:b/>
          <w:bCs/>
          <w:color w:val="000000" w:themeColor="text1"/>
          <w:u w:val="single"/>
        </w:rPr>
        <w:tab/>
      </w:r>
      <w:r w:rsidRPr="00393F1E">
        <w:rPr>
          <w:rFonts w:ascii="Arial" w:hAnsi="Arial" w:cs="Arial"/>
          <w:b/>
          <w:bCs/>
          <w:color w:val="000000" w:themeColor="text1"/>
          <w:u w:val="single"/>
        </w:rPr>
        <w:tab/>
      </w:r>
      <w:r w:rsidR="00467BB7" w:rsidRPr="00393F1E">
        <w:rPr>
          <w:rFonts w:ascii="Arial" w:hAnsi="Arial" w:cs="Arial"/>
          <w:b/>
          <w:bCs/>
          <w:color w:val="000000" w:themeColor="text1"/>
          <w:u w:val="single"/>
        </w:rPr>
        <w:t xml:space="preserve">   </w:t>
      </w:r>
      <w:r w:rsidRPr="00393F1E">
        <w:rPr>
          <w:rFonts w:ascii="Arial" w:hAnsi="Arial" w:cs="Arial"/>
          <w:b/>
          <w:bCs/>
          <w:color w:val="000000" w:themeColor="text1"/>
          <w:u w:val="single"/>
        </w:rPr>
        <w:tab/>
      </w:r>
      <w:r w:rsidRPr="00393F1E">
        <w:rPr>
          <w:rFonts w:ascii="Arial" w:hAnsi="Arial" w:cs="Arial"/>
          <w:b/>
          <w:bCs/>
          <w:color w:val="000000" w:themeColor="text1"/>
          <w:u w:val="single"/>
        </w:rPr>
        <w:tab/>
        <w:t xml:space="preserve">          60 </w:t>
      </w:r>
      <w:proofErr w:type="spellStart"/>
      <w:r w:rsidRPr="00393F1E">
        <w:rPr>
          <w:rFonts w:ascii="Arial" w:hAnsi="Arial" w:cs="Arial"/>
          <w:b/>
          <w:bCs/>
          <w:color w:val="000000" w:themeColor="text1"/>
          <w:u w:val="single"/>
        </w:rPr>
        <w:t>puncte</w:t>
      </w:r>
      <w:proofErr w:type="spellEnd"/>
    </w:p>
    <w:p w14:paraId="2BD027FC" w14:textId="77777777" w:rsidR="00FF711C" w:rsidRPr="00393F1E" w:rsidRDefault="007F3F6C" w:rsidP="00467BB7">
      <w:pPr>
        <w:pStyle w:val="NoSpacing"/>
        <w:jc w:val="both"/>
        <w:rPr>
          <w:rFonts w:ascii="Arial" w:hAnsi="Arial" w:cs="Arial"/>
          <w:b/>
          <w:bCs/>
          <w:color w:val="000000" w:themeColor="text1"/>
        </w:rPr>
      </w:pPr>
      <w:r w:rsidRPr="00393F1E">
        <w:rPr>
          <w:rFonts w:ascii="Arial" w:hAnsi="Arial" w:cs="Arial"/>
          <w:b/>
          <w:bCs/>
          <w:color w:val="000000" w:themeColor="text1"/>
        </w:rPr>
        <w:t xml:space="preserve">La </w:t>
      </w: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întrebările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 xml:space="preserve"> 1 – 20 </w:t>
      </w: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alege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 xml:space="preserve"> un </w:t>
      </w: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singur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răspuns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corect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>.</w:t>
      </w:r>
    </w:p>
    <w:p w14:paraId="0E76854D" w14:textId="77777777" w:rsidR="00467BB7" w:rsidRPr="00393F1E" w:rsidRDefault="00467BB7" w:rsidP="00467BB7">
      <w:pPr>
        <w:pStyle w:val="NoSpacing"/>
        <w:jc w:val="both"/>
        <w:rPr>
          <w:rFonts w:ascii="Arial" w:hAnsi="Arial" w:cs="Arial"/>
          <w:b/>
          <w:bCs/>
          <w:color w:val="000000" w:themeColor="text1"/>
        </w:rPr>
      </w:pPr>
    </w:p>
    <w:p w14:paraId="25B19275" w14:textId="246FB3CC" w:rsidR="00427E69" w:rsidRPr="00393F1E" w:rsidRDefault="00467BB7" w:rsidP="00467BB7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  <w:r w:rsidRPr="00393F1E">
        <w:rPr>
          <w:rFonts w:ascii="Arial" w:hAnsi="Arial" w:cs="Arial"/>
          <w:color w:val="000000" w:themeColor="text1"/>
          <w:lang w:val="ro-RO"/>
        </w:rPr>
        <w:t xml:space="preserve">1. </w:t>
      </w:r>
      <w:r w:rsidR="00427E69" w:rsidRPr="00393F1E">
        <w:rPr>
          <w:rFonts w:ascii="Arial" w:hAnsi="Arial" w:cs="Arial"/>
          <w:color w:val="000000" w:themeColor="text1"/>
          <w:lang w:val="ro-RO"/>
        </w:rPr>
        <w:t xml:space="preserve">Prin descompunerea </w:t>
      </w:r>
      <w:r w:rsidR="00314842" w:rsidRPr="00393F1E">
        <w:rPr>
          <w:rFonts w:ascii="Arial" w:hAnsi="Arial" w:cs="Arial"/>
          <w:color w:val="000000" w:themeColor="text1"/>
          <w:lang w:val="ro-RO"/>
        </w:rPr>
        <w:t>bi</w:t>
      </w:r>
      <w:r w:rsidR="00427E69" w:rsidRPr="00393F1E">
        <w:rPr>
          <w:rFonts w:ascii="Arial" w:hAnsi="Arial" w:cs="Arial"/>
          <w:color w:val="000000" w:themeColor="text1"/>
          <w:lang w:val="ro-RO"/>
        </w:rPr>
        <w:t xml:space="preserve">cromatului de amoniu, conform ecuației reacției de mai jos, se formează o substanță solidă </w:t>
      </w:r>
      <w:r w:rsidR="00427E69" w:rsidRPr="00393F1E">
        <w:rPr>
          <w:rFonts w:ascii="Arial" w:hAnsi="Arial" w:cs="Arial"/>
          <w:bCs/>
          <w:color w:val="000000" w:themeColor="text1"/>
          <w:lang w:val="ro-RO"/>
        </w:rPr>
        <w:t>X</w:t>
      </w:r>
      <w:r w:rsidR="00427E69" w:rsidRPr="00393F1E">
        <w:rPr>
          <w:rFonts w:ascii="Arial" w:hAnsi="Arial" w:cs="Arial"/>
          <w:color w:val="000000" w:themeColor="text1"/>
          <w:lang w:val="ro-RO"/>
        </w:rPr>
        <w:t xml:space="preserve"> (oxid metalic), o substanță gazoasă </w:t>
      </w:r>
      <w:r w:rsidR="00427E69" w:rsidRPr="00393F1E">
        <w:rPr>
          <w:rFonts w:ascii="Arial" w:hAnsi="Arial" w:cs="Arial"/>
          <w:bCs/>
          <w:color w:val="000000" w:themeColor="text1"/>
          <w:lang w:val="ro-RO"/>
        </w:rPr>
        <w:t>Y</w:t>
      </w:r>
      <w:r w:rsidR="00427E69" w:rsidRPr="00393F1E">
        <w:rPr>
          <w:rFonts w:ascii="Arial" w:hAnsi="Arial" w:cs="Arial"/>
          <w:color w:val="000000" w:themeColor="text1"/>
          <w:lang w:val="ro-RO"/>
        </w:rPr>
        <w:t xml:space="preserve"> (compusul majoritar din aer) și o substanță </w:t>
      </w:r>
      <w:r w:rsidR="00427E69" w:rsidRPr="00393F1E">
        <w:rPr>
          <w:rFonts w:ascii="Arial" w:hAnsi="Arial" w:cs="Arial"/>
          <w:bCs/>
          <w:color w:val="000000" w:themeColor="text1"/>
          <w:lang w:val="ro-RO"/>
        </w:rPr>
        <w:t>Z</w:t>
      </w:r>
      <w:r w:rsidR="00427E69" w:rsidRPr="00393F1E">
        <w:rPr>
          <w:rFonts w:ascii="Arial" w:hAnsi="Arial" w:cs="Arial"/>
          <w:color w:val="000000" w:themeColor="text1"/>
          <w:lang w:val="ro-RO"/>
        </w:rPr>
        <w:t xml:space="preserve"> (cel mai utilizat solvent). </w:t>
      </w:r>
    </w:p>
    <w:p w14:paraId="284C509F" w14:textId="6C516DDA" w:rsidR="00427E69" w:rsidRPr="00393F1E" w:rsidRDefault="00427E69" w:rsidP="00B6164D">
      <w:pPr>
        <w:pStyle w:val="NoSpacing"/>
        <w:jc w:val="center"/>
        <w:rPr>
          <w:rFonts w:ascii="Arial" w:hAnsi="Arial" w:cs="Arial"/>
          <w:color w:val="000000" w:themeColor="text1"/>
          <w:lang w:val="ro-RO"/>
        </w:rPr>
      </w:pPr>
      <w:r w:rsidRPr="00393F1E">
        <w:rPr>
          <w:rFonts w:ascii="Arial" w:hAnsi="Arial" w:cs="Arial"/>
          <w:noProof/>
          <w:color w:val="000000" w:themeColor="text1"/>
          <w:position w:val="-18"/>
          <w:lang w:val="ro-RO" w:eastAsia="ro-RO"/>
        </w:rPr>
        <w:drawing>
          <wp:inline distT="0" distB="0" distL="0" distR="0" wp14:anchorId="236A10B8" wp14:editId="37101E7D">
            <wp:extent cx="1709351" cy="291070"/>
            <wp:effectExtent l="0" t="0" r="0" b="0"/>
            <wp:docPr id="1" name="Picture 1" descr="{&quot;mathml&quot;:&quot;&lt;math style=\&quot;font-family:stix;font-size:16px;\&quot; xmlns=\&quot;http://www.w3.org/1998/Math/MathML\&quot;&gt;&lt;mstyle mathsize=\&quot;16px\&quot;&gt;&lt;msub&gt;&lt;mfenced&gt;&lt;msub&gt;&lt;mi&gt;NH&lt;/mi&gt;&lt;mn&gt;4&lt;/mn&gt;&lt;/msub&gt;&lt;/mfenced&gt;&lt;mn&gt;2&lt;/mn&gt;&lt;/msub&gt;&lt;mi&gt;C&lt;/mi&gt;&lt;msub&gt;&lt;mi&gt;r&lt;/mi&gt;&lt;mn&gt;2&lt;/mn&gt;&lt;/msub&gt;&lt;msub&gt;&lt;mi&gt;O&lt;/mi&gt;&lt;mn&gt;7&lt;/mn&gt;&lt;/msub&gt;&lt;mover&gt;&lt;mo&gt;&amp;#x2192;&lt;/mo&gt;&lt;mo&gt;&amp;#x2206;&lt;/mo&gt;&lt;/mover&gt;&lt;mi&gt;X&lt;/mi&gt;&lt;mo&gt;+&lt;/mo&gt;&lt;mi&gt;Y&lt;/mi&gt;&lt;mo&gt;+&lt;/mo&gt;&lt;mi&gt;Z&lt;/mi&gt;&lt;/mstyle&gt;&lt;/math&gt;&quot;,&quot;origin&quot;:&quot;MathType for Microsoft Add-in&quot;}" title="open parentheses NH subscript 4 close parentheses subscript 2 C r subscript 2 O subscript 7 rightwards arrow with increment on top X plus Y plus 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{&quot;mathml&quot;:&quot;&lt;math style=\&quot;font-family:stix;font-size:16px;\&quot; xmlns=\&quot;http://www.w3.org/1998/Math/MathML\&quot;&gt;&lt;mstyle mathsize=\&quot;16px\&quot;&gt;&lt;msub&gt;&lt;mfenced&gt;&lt;msub&gt;&lt;mi&gt;NH&lt;/mi&gt;&lt;mn&gt;4&lt;/mn&gt;&lt;/msub&gt;&lt;/mfenced&gt;&lt;mn&gt;2&lt;/mn&gt;&lt;/msub&gt;&lt;mi&gt;C&lt;/mi&gt;&lt;msub&gt;&lt;mi&gt;r&lt;/mi&gt;&lt;mn&gt;2&lt;/mn&gt;&lt;/msub&gt;&lt;msub&gt;&lt;mi&gt;O&lt;/mi&gt;&lt;mn&gt;7&lt;/mn&gt;&lt;/msub&gt;&lt;mover&gt;&lt;mo&gt;&amp;#x2192;&lt;/mo&gt;&lt;mo&gt;&amp;#x2206;&lt;/mo&gt;&lt;/mover&gt;&lt;mi&gt;X&lt;/mi&gt;&lt;mo&gt;+&lt;/mo&gt;&lt;mi&gt;Y&lt;/mi&gt;&lt;mo&gt;+&lt;/mo&gt;&lt;mi&gt;Z&lt;/mi&gt;&lt;/mstyle&gt;&lt;/math&gt;&quot;,&quot;origin&quot;:&quot;MathType for Microsoft Add-in&quot;}" title="open parentheses NH subscript 4 close parentheses subscript 2 C r subscript 2 O subscript 7 rightwards arrow with increment on top X plus Y plus Z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9351" cy="291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BDAD7F" w14:textId="7D69C764" w:rsidR="00427E69" w:rsidRPr="00393F1E" w:rsidRDefault="00427E69" w:rsidP="00467BB7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  <w:r w:rsidRPr="00393F1E">
        <w:rPr>
          <w:rFonts w:ascii="Arial" w:hAnsi="Arial" w:cs="Arial"/>
          <w:color w:val="000000" w:themeColor="text1"/>
          <w:lang w:val="ro-RO"/>
        </w:rPr>
        <w:t xml:space="preserve">Raportul coeficienților stoechiometrici </w:t>
      </w:r>
      <w:r w:rsidR="00E63C2B" w:rsidRPr="00393F1E">
        <w:rPr>
          <w:rFonts w:ascii="Arial" w:hAnsi="Arial" w:cs="Arial"/>
          <w:color w:val="000000" w:themeColor="text1"/>
          <w:lang w:val="ro-RO"/>
        </w:rPr>
        <w:t xml:space="preserve">pentru substanțele </w:t>
      </w:r>
      <w:r w:rsidRPr="00393F1E">
        <w:rPr>
          <w:rFonts w:ascii="Arial" w:hAnsi="Arial" w:cs="Arial"/>
          <w:color w:val="000000" w:themeColor="text1"/>
          <w:lang w:val="ro-RO"/>
        </w:rPr>
        <w:t>X : Y : Z este egal cu:</w:t>
      </w:r>
    </w:p>
    <w:p w14:paraId="7C8C2E4B" w14:textId="2723E3F7" w:rsidR="00427E69" w:rsidRPr="00393F1E" w:rsidRDefault="00427E69" w:rsidP="00467BB7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  <w:r w:rsidRPr="00393F1E">
        <w:rPr>
          <w:rFonts w:ascii="Arial" w:hAnsi="Arial" w:cs="Arial"/>
          <w:color w:val="000000" w:themeColor="text1"/>
          <w:lang w:val="ro-RO"/>
        </w:rPr>
        <w:t>A. 1 : 1 : 2;</w:t>
      </w:r>
      <w:r w:rsidRPr="00393F1E">
        <w:rPr>
          <w:rFonts w:ascii="Arial" w:hAnsi="Arial" w:cs="Arial"/>
          <w:color w:val="000000" w:themeColor="text1"/>
          <w:lang w:val="ro-RO"/>
        </w:rPr>
        <w:tab/>
      </w:r>
      <w:r w:rsidR="00684B62" w:rsidRPr="00393F1E">
        <w:rPr>
          <w:rFonts w:ascii="Arial" w:hAnsi="Arial" w:cs="Arial"/>
          <w:color w:val="000000" w:themeColor="text1"/>
          <w:lang w:val="ro-RO"/>
        </w:rPr>
        <w:t xml:space="preserve">   </w:t>
      </w:r>
      <w:r w:rsidR="00A55503" w:rsidRPr="00393F1E">
        <w:rPr>
          <w:rFonts w:ascii="Arial" w:hAnsi="Arial" w:cs="Arial"/>
          <w:color w:val="000000" w:themeColor="text1"/>
          <w:lang w:val="ro-RO"/>
        </w:rPr>
        <w:t xml:space="preserve">  </w:t>
      </w:r>
      <w:r w:rsidRPr="00393F1E">
        <w:rPr>
          <w:rFonts w:ascii="Arial" w:hAnsi="Arial" w:cs="Arial"/>
          <w:color w:val="000000" w:themeColor="text1"/>
          <w:lang w:val="ro-RO"/>
        </w:rPr>
        <w:t>B. 2 : 1 : 2;</w:t>
      </w:r>
      <w:r w:rsidRPr="00393F1E">
        <w:rPr>
          <w:rFonts w:ascii="Arial" w:hAnsi="Arial" w:cs="Arial"/>
          <w:color w:val="000000" w:themeColor="text1"/>
          <w:lang w:val="ro-RO"/>
        </w:rPr>
        <w:tab/>
      </w:r>
      <w:r w:rsidRPr="00393F1E">
        <w:rPr>
          <w:rFonts w:ascii="Arial" w:hAnsi="Arial" w:cs="Arial"/>
          <w:color w:val="000000" w:themeColor="text1"/>
          <w:lang w:val="ro-RO"/>
        </w:rPr>
        <w:tab/>
      </w:r>
      <w:r w:rsidR="00684B62" w:rsidRPr="00393F1E">
        <w:rPr>
          <w:rFonts w:ascii="Arial" w:hAnsi="Arial" w:cs="Arial"/>
          <w:color w:val="000000" w:themeColor="text1"/>
          <w:lang w:val="ro-RO"/>
        </w:rPr>
        <w:t xml:space="preserve"> </w:t>
      </w:r>
      <w:r w:rsidRPr="00393F1E">
        <w:rPr>
          <w:rFonts w:ascii="Arial" w:hAnsi="Arial" w:cs="Arial"/>
          <w:color w:val="000000" w:themeColor="text1"/>
          <w:lang w:val="ro-RO"/>
        </w:rPr>
        <w:t>C. 3 : 2 : 4;</w:t>
      </w:r>
      <w:r w:rsidRPr="00393F1E">
        <w:rPr>
          <w:rFonts w:ascii="Arial" w:hAnsi="Arial" w:cs="Arial"/>
          <w:color w:val="000000" w:themeColor="text1"/>
          <w:lang w:val="ro-RO"/>
        </w:rPr>
        <w:tab/>
      </w:r>
      <w:r w:rsidRPr="00393F1E">
        <w:rPr>
          <w:rFonts w:ascii="Arial" w:hAnsi="Arial" w:cs="Arial"/>
          <w:color w:val="000000" w:themeColor="text1"/>
          <w:lang w:val="ro-RO"/>
        </w:rPr>
        <w:tab/>
      </w:r>
      <w:r w:rsidR="00684B62" w:rsidRPr="00393F1E">
        <w:rPr>
          <w:rFonts w:ascii="Arial" w:hAnsi="Arial" w:cs="Arial"/>
          <w:color w:val="000000" w:themeColor="text1"/>
          <w:lang w:val="ro-RO"/>
        </w:rPr>
        <w:t xml:space="preserve">  </w:t>
      </w:r>
      <w:r w:rsidRPr="00393F1E">
        <w:rPr>
          <w:rFonts w:ascii="Arial" w:hAnsi="Arial" w:cs="Arial"/>
          <w:color w:val="000000" w:themeColor="text1"/>
          <w:lang w:val="ro-RO"/>
        </w:rPr>
        <w:t>D. 1 : 1 : 4;</w:t>
      </w:r>
      <w:r w:rsidRPr="00393F1E">
        <w:rPr>
          <w:rFonts w:ascii="Arial" w:hAnsi="Arial" w:cs="Arial"/>
          <w:color w:val="000000" w:themeColor="text1"/>
          <w:lang w:val="ro-RO"/>
        </w:rPr>
        <w:tab/>
      </w:r>
      <w:r w:rsidRPr="00393F1E">
        <w:rPr>
          <w:rFonts w:ascii="Arial" w:hAnsi="Arial" w:cs="Arial"/>
          <w:color w:val="000000" w:themeColor="text1"/>
          <w:lang w:val="ro-RO"/>
        </w:rPr>
        <w:tab/>
      </w:r>
      <w:r w:rsidR="00684B62" w:rsidRPr="00393F1E">
        <w:rPr>
          <w:rFonts w:ascii="Arial" w:hAnsi="Arial" w:cs="Arial"/>
          <w:color w:val="000000" w:themeColor="text1"/>
          <w:lang w:val="ro-RO"/>
        </w:rPr>
        <w:t xml:space="preserve">     </w:t>
      </w:r>
      <w:r w:rsidR="00A55503" w:rsidRPr="00393F1E">
        <w:rPr>
          <w:rFonts w:ascii="Arial" w:hAnsi="Arial" w:cs="Arial"/>
          <w:color w:val="000000" w:themeColor="text1"/>
          <w:lang w:val="ro-RO"/>
        </w:rPr>
        <w:t xml:space="preserve">   </w:t>
      </w:r>
      <w:r w:rsidRPr="00393F1E">
        <w:rPr>
          <w:rFonts w:ascii="Arial" w:hAnsi="Arial" w:cs="Arial"/>
          <w:color w:val="000000" w:themeColor="text1"/>
          <w:lang w:val="ro-RO"/>
        </w:rPr>
        <w:t xml:space="preserve">E. 2 : 2 : 3. </w:t>
      </w:r>
    </w:p>
    <w:p w14:paraId="144CB9BE" w14:textId="77777777" w:rsidR="007E5A00" w:rsidRPr="00393F1E" w:rsidRDefault="007E5A00" w:rsidP="00467BB7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</w:p>
    <w:p w14:paraId="28D8E404" w14:textId="4279FE4A" w:rsidR="00427E69" w:rsidRPr="00393F1E" w:rsidRDefault="00467BB7" w:rsidP="00467BB7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  <w:r w:rsidRPr="00393F1E">
        <w:rPr>
          <w:rFonts w:ascii="Arial" w:hAnsi="Arial" w:cs="Arial"/>
          <w:color w:val="000000" w:themeColor="text1"/>
          <w:lang w:val="ro-RO"/>
        </w:rPr>
        <w:t xml:space="preserve">2. </w:t>
      </w:r>
      <w:r w:rsidR="00684B62" w:rsidRPr="00393F1E">
        <w:rPr>
          <w:rFonts w:ascii="Arial" w:hAnsi="Arial" w:cs="Arial"/>
          <w:color w:val="000000" w:themeColor="text1"/>
          <w:lang w:val="ro-RO"/>
        </w:rPr>
        <w:t>Se c</w:t>
      </w:r>
      <w:r w:rsidR="00427E69" w:rsidRPr="00393F1E">
        <w:rPr>
          <w:rFonts w:ascii="Arial" w:hAnsi="Arial" w:cs="Arial"/>
          <w:color w:val="000000" w:themeColor="text1"/>
          <w:lang w:val="ro-RO"/>
        </w:rPr>
        <w:t>onsider</w:t>
      </w:r>
      <w:r w:rsidR="00684B62" w:rsidRPr="00393F1E">
        <w:rPr>
          <w:rFonts w:ascii="Arial" w:hAnsi="Arial" w:cs="Arial"/>
          <w:color w:val="000000" w:themeColor="text1"/>
          <w:lang w:val="ro-RO"/>
        </w:rPr>
        <w:t>ă</w:t>
      </w:r>
      <w:r w:rsidR="00427E69" w:rsidRPr="00393F1E">
        <w:rPr>
          <w:rFonts w:ascii="Arial" w:hAnsi="Arial" w:cs="Arial"/>
          <w:color w:val="000000" w:themeColor="text1"/>
          <w:lang w:val="ro-RO"/>
        </w:rPr>
        <w:t xml:space="preserve"> un metal</w:t>
      </w:r>
      <w:r w:rsidR="00684B62" w:rsidRPr="00393F1E">
        <w:rPr>
          <w:rFonts w:ascii="Arial" w:hAnsi="Arial" w:cs="Arial"/>
          <w:color w:val="000000" w:themeColor="text1"/>
          <w:lang w:val="ro-RO"/>
        </w:rPr>
        <w:t xml:space="preserve">, </w:t>
      </w:r>
      <w:r w:rsidR="00427E69" w:rsidRPr="00393F1E">
        <w:rPr>
          <w:rFonts w:ascii="Arial" w:hAnsi="Arial" w:cs="Arial"/>
          <w:bCs/>
          <w:i/>
          <w:iCs/>
          <w:color w:val="000000" w:themeColor="text1"/>
          <w:lang w:val="ro-RO"/>
        </w:rPr>
        <w:t>M</w:t>
      </w:r>
      <w:r w:rsidR="00684B62" w:rsidRPr="00393F1E">
        <w:rPr>
          <w:rFonts w:ascii="Arial" w:hAnsi="Arial" w:cs="Arial"/>
          <w:bCs/>
          <w:color w:val="000000" w:themeColor="text1"/>
          <w:lang w:val="ro-RO"/>
        </w:rPr>
        <w:t>,</w:t>
      </w:r>
      <w:r w:rsidR="00427E69" w:rsidRPr="00393F1E">
        <w:rPr>
          <w:rFonts w:ascii="Arial" w:hAnsi="Arial" w:cs="Arial"/>
          <w:color w:val="000000" w:themeColor="text1"/>
          <w:lang w:val="ro-RO"/>
        </w:rPr>
        <w:t xml:space="preserve"> </w:t>
      </w:r>
      <w:r w:rsidR="00684B62" w:rsidRPr="00393F1E">
        <w:rPr>
          <w:rFonts w:ascii="Arial" w:hAnsi="Arial" w:cs="Arial"/>
          <w:color w:val="000000" w:themeColor="text1"/>
          <w:lang w:val="ro-RO"/>
        </w:rPr>
        <w:t>cu</w:t>
      </w:r>
      <w:r w:rsidR="00427E69" w:rsidRPr="00393F1E">
        <w:rPr>
          <w:rFonts w:ascii="Arial" w:hAnsi="Arial" w:cs="Arial"/>
          <w:color w:val="000000" w:themeColor="text1"/>
          <w:lang w:val="ro-RO"/>
        </w:rPr>
        <w:t xml:space="preserve"> valența </w:t>
      </w:r>
      <w:r w:rsidR="00427E69" w:rsidRPr="00393F1E">
        <w:rPr>
          <w:rFonts w:ascii="Arial" w:hAnsi="Arial" w:cs="Arial"/>
          <w:bCs/>
          <w:i/>
          <w:iCs/>
          <w:color w:val="000000" w:themeColor="text1"/>
          <w:lang w:val="ro-RO"/>
        </w:rPr>
        <w:t>n</w:t>
      </w:r>
      <w:r w:rsidR="00427E69" w:rsidRPr="00393F1E">
        <w:rPr>
          <w:rFonts w:ascii="Arial" w:hAnsi="Arial" w:cs="Arial"/>
          <w:color w:val="000000" w:themeColor="text1"/>
          <w:lang w:val="ro-RO"/>
        </w:rPr>
        <w:t xml:space="preserve">. </w:t>
      </w:r>
      <w:r w:rsidR="00302308" w:rsidRPr="00393F1E">
        <w:rPr>
          <w:rFonts w:ascii="Arial" w:hAnsi="Arial" w:cs="Arial"/>
          <w:color w:val="000000" w:themeColor="text1"/>
          <w:lang w:val="ro-RO"/>
        </w:rPr>
        <w:t>Formula incorectă este</w:t>
      </w:r>
      <w:r w:rsidR="00427E69" w:rsidRPr="00393F1E">
        <w:rPr>
          <w:rFonts w:ascii="Arial" w:hAnsi="Arial" w:cs="Arial"/>
          <w:color w:val="000000" w:themeColor="text1"/>
          <w:lang w:val="ro-RO"/>
        </w:rPr>
        <w:t>:</w:t>
      </w:r>
    </w:p>
    <w:p w14:paraId="390E4390" w14:textId="27A94CE2" w:rsidR="00427E69" w:rsidRPr="00393F1E" w:rsidRDefault="00427E69" w:rsidP="00467BB7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  <w:r w:rsidRPr="00393F1E">
        <w:rPr>
          <w:rFonts w:ascii="Arial" w:hAnsi="Arial" w:cs="Arial"/>
          <w:color w:val="000000" w:themeColor="text1"/>
          <w:lang w:val="ro-RO"/>
        </w:rPr>
        <w:t>A.</w:t>
      </w:r>
      <m:oMath>
        <m:sSub>
          <m:sSubPr>
            <m:ctrlPr>
              <w:rPr>
                <w:rFonts w:ascii="Cambria Math" w:hAnsi="Cambria Math" w:cs="Arial"/>
                <w:i/>
                <w:color w:val="000000" w:themeColor="text1"/>
                <w:lang w:val="ro-RO"/>
              </w:rPr>
            </m:ctrlPr>
          </m:sSubPr>
          <m:e>
            <m:r>
              <w:rPr>
                <w:rFonts w:ascii="Cambria Math" w:hAnsi="Cambria Math" w:cs="Arial"/>
                <w:color w:val="000000" w:themeColor="text1"/>
                <w:lang w:val="ro-RO"/>
              </w:rPr>
              <m:t>M</m:t>
            </m:r>
          </m:e>
          <m:sub>
            <m:r>
              <w:rPr>
                <w:rFonts w:ascii="Cambria Math" w:hAnsi="Cambria Math" w:cs="Arial"/>
                <w:color w:val="000000" w:themeColor="text1"/>
                <w:lang w:val="ro-RO"/>
              </w:rPr>
              <m:t>n</m:t>
            </m:r>
          </m:sub>
        </m:sSub>
        <m:sSub>
          <m:sSubPr>
            <m:ctrlPr>
              <w:rPr>
                <w:rFonts w:ascii="Cambria Math" w:hAnsi="Cambria Math" w:cs="Arial"/>
                <w:i/>
                <w:color w:val="000000" w:themeColor="text1"/>
                <w:lang w:val="ro-RO"/>
              </w:rPr>
            </m:ctrlPr>
          </m:sSubPr>
          <m:e>
            <m:r>
              <w:rPr>
                <w:rFonts w:ascii="Cambria Math" w:hAnsi="Cambria Math" w:cs="Arial"/>
                <w:color w:val="000000" w:themeColor="text1"/>
                <w:lang w:val="ro-RO"/>
              </w:rPr>
              <m:t>O</m:t>
            </m:r>
          </m:e>
          <m:sub>
            <m:r>
              <w:rPr>
                <w:rFonts w:ascii="Cambria Math" w:hAnsi="Cambria Math" w:cs="Arial"/>
                <w:color w:val="000000" w:themeColor="text1"/>
                <w:lang w:val="ro-RO"/>
              </w:rPr>
              <m:t>2</m:t>
            </m:r>
          </m:sub>
        </m:sSub>
      </m:oMath>
      <w:r w:rsidRPr="00393F1E">
        <w:rPr>
          <w:rFonts w:ascii="Arial" w:hAnsi="Arial" w:cs="Arial"/>
          <w:color w:val="000000" w:themeColor="text1"/>
          <w:lang w:val="ro-RO"/>
        </w:rPr>
        <w:t>;</w:t>
      </w:r>
      <w:r w:rsidRPr="00393F1E">
        <w:rPr>
          <w:rFonts w:ascii="Arial" w:hAnsi="Arial" w:cs="Arial"/>
          <w:color w:val="000000" w:themeColor="text1"/>
          <w:lang w:val="ro-RO"/>
        </w:rPr>
        <w:tab/>
        <w:t xml:space="preserve">   </w:t>
      </w:r>
      <w:r w:rsidR="00A55503" w:rsidRPr="00393F1E">
        <w:rPr>
          <w:rFonts w:ascii="Arial" w:hAnsi="Arial" w:cs="Arial"/>
          <w:color w:val="000000" w:themeColor="text1"/>
          <w:lang w:val="ro-RO"/>
        </w:rPr>
        <w:t xml:space="preserve">  </w:t>
      </w:r>
      <w:r w:rsidRPr="00393F1E">
        <w:rPr>
          <w:rFonts w:ascii="Arial" w:hAnsi="Arial" w:cs="Arial"/>
          <w:color w:val="000000" w:themeColor="text1"/>
          <w:lang w:val="ro-RO"/>
        </w:rPr>
        <w:t xml:space="preserve">B. </w:t>
      </w:r>
      <m:oMath>
        <m:sSub>
          <m:sSubPr>
            <m:ctrlPr>
              <w:rPr>
                <w:rFonts w:ascii="Cambria Math" w:hAnsi="Cambria Math" w:cs="Arial"/>
                <w:i/>
                <w:color w:val="000000" w:themeColor="text1"/>
                <w:lang w:val="ro-RO"/>
              </w:rPr>
            </m:ctrlPr>
          </m:sSubPr>
          <m:e>
            <m:r>
              <w:rPr>
                <w:rFonts w:ascii="Cambria Math" w:hAnsi="Cambria Math" w:cs="Arial"/>
                <w:color w:val="000000" w:themeColor="text1"/>
                <w:lang w:val="ro-RO"/>
              </w:rPr>
              <m:t>M(NO</m:t>
            </m:r>
          </m:e>
          <m:sub>
            <m:r>
              <w:rPr>
                <w:rFonts w:ascii="Cambria Math" w:hAnsi="Cambria Math" w:cs="Arial"/>
                <w:color w:val="000000" w:themeColor="text1"/>
                <w:lang w:val="ro-RO"/>
              </w:rPr>
              <m:t>3</m:t>
            </m:r>
          </m:sub>
        </m:sSub>
        <m:sSub>
          <m:sSubPr>
            <m:ctrlPr>
              <w:rPr>
                <w:rFonts w:ascii="Cambria Math" w:hAnsi="Cambria Math" w:cs="Arial"/>
                <w:i/>
                <w:color w:val="000000" w:themeColor="text1"/>
                <w:lang w:val="ro-RO"/>
              </w:rPr>
            </m:ctrlPr>
          </m:sSubPr>
          <m:e>
            <m:r>
              <w:rPr>
                <w:rFonts w:ascii="Cambria Math" w:hAnsi="Cambria Math" w:cs="Arial"/>
                <w:color w:val="000000" w:themeColor="text1"/>
                <w:lang w:val="ro-RO"/>
              </w:rPr>
              <m:t>)</m:t>
            </m:r>
          </m:e>
          <m:sub>
            <m:r>
              <w:rPr>
                <w:rFonts w:ascii="Cambria Math" w:hAnsi="Cambria Math" w:cs="Arial"/>
                <w:color w:val="000000" w:themeColor="text1"/>
                <w:lang w:val="ro-RO"/>
              </w:rPr>
              <m:t>n</m:t>
            </m:r>
          </m:sub>
        </m:sSub>
      </m:oMath>
      <w:r w:rsidRPr="00393F1E">
        <w:rPr>
          <w:rFonts w:ascii="Arial" w:hAnsi="Arial" w:cs="Arial"/>
          <w:color w:val="000000" w:themeColor="text1"/>
          <w:lang w:val="ro-RO"/>
        </w:rPr>
        <w:t>;</w:t>
      </w:r>
      <w:r w:rsidR="00A55503" w:rsidRPr="00393F1E">
        <w:rPr>
          <w:rFonts w:ascii="Arial" w:hAnsi="Arial" w:cs="Arial"/>
          <w:color w:val="000000" w:themeColor="text1"/>
          <w:lang w:val="ro-RO"/>
        </w:rPr>
        <w:tab/>
      </w:r>
      <w:r w:rsidRPr="00393F1E">
        <w:rPr>
          <w:rFonts w:ascii="Arial" w:hAnsi="Arial" w:cs="Arial"/>
          <w:color w:val="000000" w:themeColor="text1"/>
          <w:lang w:val="ro-RO"/>
        </w:rPr>
        <w:t xml:space="preserve">C. </w:t>
      </w:r>
      <m:oMath>
        <m:sSub>
          <m:sSubPr>
            <m:ctrlPr>
              <w:rPr>
                <w:rFonts w:ascii="Cambria Math" w:hAnsi="Cambria Math" w:cs="Arial"/>
                <w:i/>
                <w:color w:val="000000" w:themeColor="text1"/>
                <w:lang w:val="ro-RO"/>
              </w:rPr>
            </m:ctrlPr>
          </m:sSubPr>
          <m:e>
            <m:r>
              <w:rPr>
                <w:rFonts w:ascii="Cambria Math" w:hAnsi="Cambria Math" w:cs="Arial"/>
                <w:color w:val="000000" w:themeColor="text1"/>
                <w:lang w:val="ro-RO"/>
              </w:rPr>
              <m:t>M(HCO</m:t>
            </m:r>
          </m:e>
          <m:sub>
            <m:r>
              <w:rPr>
                <w:rFonts w:ascii="Cambria Math" w:hAnsi="Cambria Math" w:cs="Arial"/>
                <w:color w:val="000000" w:themeColor="text1"/>
                <w:lang w:val="ro-RO"/>
              </w:rPr>
              <m:t>3</m:t>
            </m:r>
          </m:sub>
        </m:sSub>
        <m:sSub>
          <m:sSubPr>
            <m:ctrlPr>
              <w:rPr>
                <w:rFonts w:ascii="Cambria Math" w:hAnsi="Cambria Math" w:cs="Arial"/>
                <w:i/>
                <w:color w:val="000000" w:themeColor="text1"/>
                <w:lang w:val="ro-RO"/>
              </w:rPr>
            </m:ctrlPr>
          </m:sSubPr>
          <m:e>
            <m:r>
              <w:rPr>
                <w:rFonts w:ascii="Cambria Math" w:hAnsi="Cambria Math" w:cs="Arial"/>
                <w:color w:val="000000" w:themeColor="text1"/>
                <w:lang w:val="ro-RO"/>
              </w:rPr>
              <m:t>)</m:t>
            </m:r>
          </m:e>
          <m:sub>
            <m:r>
              <w:rPr>
                <w:rFonts w:ascii="Cambria Math" w:hAnsi="Cambria Math" w:cs="Arial"/>
                <w:color w:val="000000" w:themeColor="text1"/>
                <w:lang w:val="ro-RO"/>
              </w:rPr>
              <m:t>n</m:t>
            </m:r>
          </m:sub>
        </m:sSub>
      </m:oMath>
      <w:r w:rsidRPr="00393F1E">
        <w:rPr>
          <w:rFonts w:ascii="Arial" w:hAnsi="Arial" w:cs="Arial"/>
          <w:color w:val="000000" w:themeColor="text1"/>
          <w:lang w:val="ro-RO"/>
        </w:rPr>
        <w:t>;</w:t>
      </w:r>
      <w:r w:rsidRPr="00393F1E">
        <w:rPr>
          <w:rFonts w:ascii="Arial" w:hAnsi="Arial" w:cs="Arial"/>
          <w:color w:val="000000" w:themeColor="text1"/>
          <w:lang w:val="ro-RO"/>
        </w:rPr>
        <w:tab/>
      </w:r>
      <w:r w:rsidRPr="00393F1E">
        <w:rPr>
          <w:rFonts w:ascii="Arial" w:hAnsi="Arial" w:cs="Arial"/>
          <w:color w:val="000000" w:themeColor="text1"/>
          <w:lang w:val="ro-RO"/>
        </w:rPr>
        <w:tab/>
        <w:t xml:space="preserve">  D. </w:t>
      </w:r>
      <m:oMath>
        <m:sSub>
          <m:sSubPr>
            <m:ctrlPr>
              <w:rPr>
                <w:rFonts w:ascii="Cambria Math" w:hAnsi="Cambria Math" w:cs="Arial"/>
                <w:i/>
                <w:color w:val="000000" w:themeColor="text1"/>
                <w:lang w:val="ro-RO"/>
              </w:rPr>
            </m:ctrlPr>
          </m:sSubPr>
          <m:e>
            <m:r>
              <w:rPr>
                <w:rFonts w:ascii="Cambria Math" w:hAnsi="Cambria Math" w:cs="Arial"/>
                <w:color w:val="000000" w:themeColor="text1"/>
                <w:lang w:val="ro-RO"/>
              </w:rPr>
              <m:t>M</m:t>
            </m:r>
          </m:e>
          <m:sub>
            <m:r>
              <w:rPr>
                <w:rFonts w:ascii="Cambria Math" w:hAnsi="Cambria Math" w:cs="Arial"/>
                <w:color w:val="000000" w:themeColor="text1"/>
                <w:lang w:val="ro-RO"/>
              </w:rPr>
              <m:t>3</m:t>
            </m:r>
          </m:sub>
        </m:sSub>
        <m:sSub>
          <m:sSubPr>
            <m:ctrlPr>
              <w:rPr>
                <w:rFonts w:ascii="Cambria Math" w:hAnsi="Cambria Math" w:cs="Arial"/>
                <w:i/>
                <w:color w:val="000000" w:themeColor="text1"/>
                <w:lang w:val="ro-RO"/>
              </w:rPr>
            </m:ctrlPr>
          </m:sSubPr>
          <m:e>
            <m:r>
              <w:rPr>
                <w:rFonts w:ascii="Cambria Math" w:hAnsi="Cambria Math" w:cs="Arial"/>
                <w:color w:val="000000" w:themeColor="text1"/>
                <w:lang w:val="ro-RO"/>
              </w:rPr>
              <m:t>(PO</m:t>
            </m:r>
          </m:e>
          <m:sub>
            <m:r>
              <w:rPr>
                <w:rFonts w:ascii="Cambria Math" w:hAnsi="Cambria Math" w:cs="Arial"/>
                <w:color w:val="000000" w:themeColor="text1"/>
                <w:lang w:val="ro-RO"/>
              </w:rPr>
              <m:t>4</m:t>
            </m:r>
          </m:sub>
        </m:sSub>
        <m:sSub>
          <m:sSubPr>
            <m:ctrlPr>
              <w:rPr>
                <w:rFonts w:ascii="Cambria Math" w:hAnsi="Cambria Math" w:cs="Arial"/>
                <w:i/>
                <w:color w:val="000000" w:themeColor="text1"/>
                <w:lang w:val="ro-RO"/>
              </w:rPr>
            </m:ctrlPr>
          </m:sSubPr>
          <m:e>
            <m:r>
              <w:rPr>
                <w:rFonts w:ascii="Cambria Math" w:hAnsi="Cambria Math" w:cs="Arial"/>
                <w:color w:val="000000" w:themeColor="text1"/>
                <w:lang w:val="ro-RO"/>
              </w:rPr>
              <m:t>)</m:t>
            </m:r>
          </m:e>
          <m:sub>
            <m:r>
              <w:rPr>
                <w:rFonts w:ascii="Cambria Math" w:hAnsi="Cambria Math" w:cs="Arial"/>
                <w:color w:val="000000" w:themeColor="text1"/>
                <w:lang w:val="ro-RO"/>
              </w:rPr>
              <m:t>n</m:t>
            </m:r>
          </m:sub>
        </m:sSub>
      </m:oMath>
      <w:r w:rsidRPr="00393F1E">
        <w:rPr>
          <w:rFonts w:ascii="Arial" w:hAnsi="Arial" w:cs="Arial"/>
          <w:color w:val="000000" w:themeColor="text1"/>
          <w:lang w:val="ro-RO"/>
        </w:rPr>
        <w:t>;</w:t>
      </w:r>
      <w:r w:rsidRPr="00393F1E">
        <w:rPr>
          <w:rFonts w:ascii="Arial" w:hAnsi="Arial" w:cs="Arial"/>
          <w:color w:val="000000" w:themeColor="text1"/>
          <w:lang w:val="ro-RO"/>
        </w:rPr>
        <w:tab/>
      </w:r>
      <w:r w:rsidRPr="00393F1E">
        <w:rPr>
          <w:rFonts w:ascii="Arial" w:hAnsi="Arial" w:cs="Arial"/>
          <w:color w:val="000000" w:themeColor="text1"/>
          <w:lang w:val="ro-RO"/>
        </w:rPr>
        <w:tab/>
        <w:t xml:space="preserve">    </w:t>
      </w:r>
      <w:r w:rsidR="00783C33" w:rsidRPr="00393F1E">
        <w:rPr>
          <w:rFonts w:ascii="Arial" w:hAnsi="Arial" w:cs="Arial"/>
          <w:color w:val="000000" w:themeColor="text1"/>
          <w:lang w:val="ro-RO"/>
        </w:rPr>
        <w:t xml:space="preserve">     </w:t>
      </w:r>
      <w:r w:rsidRPr="00393F1E">
        <w:rPr>
          <w:rFonts w:ascii="Arial" w:hAnsi="Arial" w:cs="Arial"/>
          <w:color w:val="000000" w:themeColor="text1"/>
          <w:lang w:val="ro-RO"/>
        </w:rPr>
        <w:t xml:space="preserve">E. </w:t>
      </w:r>
      <m:oMath>
        <m:sSub>
          <m:sSubPr>
            <m:ctrlPr>
              <w:rPr>
                <w:rFonts w:ascii="Cambria Math" w:hAnsi="Cambria Math" w:cs="Arial"/>
                <w:i/>
                <w:color w:val="000000" w:themeColor="text1"/>
                <w:lang w:val="ro-RO"/>
              </w:rPr>
            </m:ctrlPr>
          </m:sSubPr>
          <m:e>
            <m:r>
              <w:rPr>
                <w:rFonts w:ascii="Cambria Math" w:hAnsi="Cambria Math" w:cs="Arial"/>
                <w:color w:val="000000" w:themeColor="text1"/>
                <w:lang w:val="ro-RO"/>
              </w:rPr>
              <m:t>M</m:t>
            </m:r>
          </m:e>
          <m:sub>
            <m:r>
              <w:rPr>
                <w:rFonts w:ascii="Cambria Math" w:hAnsi="Cambria Math" w:cs="Arial"/>
                <w:color w:val="000000" w:themeColor="text1"/>
                <w:lang w:val="ro-RO"/>
              </w:rPr>
              <m:t>3</m:t>
            </m:r>
          </m:sub>
        </m:sSub>
        <m:sSub>
          <m:sSubPr>
            <m:ctrlPr>
              <w:rPr>
                <w:rFonts w:ascii="Cambria Math" w:hAnsi="Cambria Math" w:cs="Arial"/>
                <w:i/>
                <w:color w:val="000000" w:themeColor="text1"/>
                <w:lang w:val="ro-RO"/>
              </w:rPr>
            </m:ctrlPr>
          </m:sSubPr>
          <m:e>
            <m:r>
              <w:rPr>
                <w:rFonts w:ascii="Cambria Math" w:hAnsi="Cambria Math" w:cs="Arial"/>
                <w:color w:val="000000" w:themeColor="text1"/>
                <w:lang w:val="ro-RO"/>
              </w:rPr>
              <m:t>N</m:t>
            </m:r>
          </m:e>
          <m:sub>
            <m:r>
              <w:rPr>
                <w:rFonts w:ascii="Cambria Math" w:hAnsi="Cambria Math" w:cs="Arial"/>
                <w:color w:val="000000" w:themeColor="text1"/>
                <w:lang w:val="ro-RO"/>
              </w:rPr>
              <m:t>n</m:t>
            </m:r>
          </m:sub>
        </m:sSub>
      </m:oMath>
      <w:r w:rsidRPr="00393F1E">
        <w:rPr>
          <w:rFonts w:ascii="Arial" w:hAnsi="Arial" w:cs="Arial"/>
          <w:color w:val="000000" w:themeColor="text1"/>
          <w:lang w:val="ro-RO"/>
        </w:rPr>
        <w:t xml:space="preserve">. </w:t>
      </w:r>
    </w:p>
    <w:p w14:paraId="3568CF64" w14:textId="77777777" w:rsidR="007E5A00" w:rsidRPr="00393F1E" w:rsidRDefault="007E5A00" w:rsidP="00467BB7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</w:p>
    <w:p w14:paraId="7342B4F7" w14:textId="690422F9" w:rsidR="00427E69" w:rsidRPr="00393F1E" w:rsidRDefault="00467BB7" w:rsidP="00467BB7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  <w:r w:rsidRPr="00393F1E">
        <w:rPr>
          <w:rFonts w:ascii="Arial" w:hAnsi="Arial" w:cs="Arial"/>
          <w:color w:val="000000" w:themeColor="text1"/>
          <w:lang w:val="ro-RO"/>
        </w:rPr>
        <w:t>3.</w:t>
      </w:r>
      <w:r w:rsidR="00684B62" w:rsidRPr="00393F1E">
        <w:rPr>
          <w:rFonts w:ascii="Arial" w:hAnsi="Arial" w:cs="Arial"/>
          <w:color w:val="000000" w:themeColor="text1"/>
          <w:lang w:val="ro-RO"/>
        </w:rPr>
        <w:t xml:space="preserve"> Î</w:t>
      </w:r>
      <w:r w:rsidR="00427E69" w:rsidRPr="00393F1E">
        <w:rPr>
          <w:rFonts w:ascii="Arial" w:hAnsi="Arial" w:cs="Arial"/>
          <w:color w:val="000000" w:themeColor="text1"/>
          <w:lang w:val="ro-RO"/>
        </w:rPr>
        <w:t xml:space="preserve">n reacția chimică de mai jos raportul stoechiometric </w:t>
      </w:r>
      <w:r w:rsidR="00427E69" w:rsidRPr="00393F1E">
        <w:rPr>
          <w:rFonts w:ascii="Arial" w:hAnsi="Arial" w:cs="Arial"/>
          <w:color w:val="000000" w:themeColor="text1"/>
        </w:rPr>
        <w:t>NO</w:t>
      </w:r>
      <w:r w:rsidR="00BC6F48" w:rsidRPr="00393F1E">
        <w:rPr>
          <w:rFonts w:ascii="Arial" w:hAnsi="Arial" w:cs="Arial"/>
          <w:color w:val="000000" w:themeColor="text1"/>
        </w:rPr>
        <w:t xml:space="preserve"> </w:t>
      </w:r>
      <w:r w:rsidR="00427E69" w:rsidRPr="00393F1E">
        <w:rPr>
          <w:rFonts w:ascii="Arial" w:hAnsi="Arial" w:cs="Arial"/>
          <w:color w:val="000000" w:themeColor="text1"/>
          <w:lang w:val="ro-RO"/>
        </w:rPr>
        <w:t>:</w:t>
      </w:r>
      <w:r w:rsidR="00427E69" w:rsidRPr="00393F1E">
        <w:rPr>
          <w:rFonts w:ascii="Arial" w:hAnsi="Arial" w:cs="Arial"/>
          <w:color w:val="000000" w:themeColor="text1"/>
        </w:rPr>
        <w:t xml:space="preserve"> NO</w:t>
      </w:r>
      <w:r w:rsidR="00427E69" w:rsidRPr="00393F1E">
        <w:rPr>
          <w:rFonts w:ascii="Arial" w:hAnsi="Arial" w:cs="Arial"/>
          <w:color w:val="000000" w:themeColor="text1"/>
          <w:vertAlign w:val="subscript"/>
        </w:rPr>
        <w:t>2</w:t>
      </w:r>
      <w:r w:rsidR="00427E69" w:rsidRPr="00393F1E">
        <w:rPr>
          <w:rFonts w:ascii="Arial" w:hAnsi="Arial" w:cs="Arial"/>
          <w:color w:val="000000" w:themeColor="text1"/>
          <w:lang w:val="ro-RO"/>
        </w:rPr>
        <w:t xml:space="preserve"> </w:t>
      </w:r>
      <w:r w:rsidR="00684B62" w:rsidRPr="00393F1E">
        <w:rPr>
          <w:rFonts w:ascii="Arial" w:hAnsi="Arial" w:cs="Arial"/>
          <w:color w:val="000000" w:themeColor="text1"/>
          <w:lang w:val="ro-RO"/>
        </w:rPr>
        <w:t>=</w:t>
      </w:r>
      <w:r w:rsidR="00427E69" w:rsidRPr="00393F1E">
        <w:rPr>
          <w:rFonts w:ascii="Arial" w:hAnsi="Arial" w:cs="Arial"/>
          <w:color w:val="000000" w:themeColor="text1"/>
          <w:lang w:val="ro-RO"/>
        </w:rPr>
        <w:t xml:space="preserve"> 2</w:t>
      </w:r>
      <w:r w:rsidR="00BC6F48" w:rsidRPr="00393F1E">
        <w:rPr>
          <w:rFonts w:ascii="Arial" w:hAnsi="Arial" w:cs="Arial"/>
          <w:color w:val="000000" w:themeColor="text1"/>
          <w:lang w:val="ro-RO"/>
        </w:rPr>
        <w:t xml:space="preserve"> </w:t>
      </w:r>
      <w:r w:rsidR="00427E69" w:rsidRPr="00393F1E">
        <w:rPr>
          <w:rFonts w:ascii="Arial" w:hAnsi="Arial" w:cs="Arial"/>
          <w:color w:val="000000" w:themeColor="text1"/>
          <w:lang w:val="ro-RO"/>
        </w:rPr>
        <w:t>: 3</w:t>
      </w:r>
      <w:r w:rsidR="00684B62" w:rsidRPr="00393F1E">
        <w:rPr>
          <w:rFonts w:ascii="Arial" w:hAnsi="Arial" w:cs="Arial"/>
          <w:color w:val="000000" w:themeColor="text1"/>
          <w:lang w:val="ro-RO"/>
        </w:rPr>
        <w:t>. C</w:t>
      </w:r>
      <w:r w:rsidR="00427E69" w:rsidRPr="00393F1E">
        <w:rPr>
          <w:rFonts w:ascii="Arial" w:hAnsi="Arial" w:cs="Arial"/>
          <w:color w:val="000000" w:themeColor="text1"/>
          <w:lang w:val="ro-RO"/>
        </w:rPr>
        <w:t>oeficientul stoechiometric al cuprului</w:t>
      </w:r>
      <w:r w:rsidR="00684B62" w:rsidRPr="00393F1E">
        <w:rPr>
          <w:rFonts w:ascii="Arial" w:hAnsi="Arial" w:cs="Arial"/>
          <w:color w:val="000000" w:themeColor="text1"/>
          <w:lang w:val="ro-RO"/>
        </w:rPr>
        <w:t xml:space="preserve"> este:</w:t>
      </w:r>
    </w:p>
    <w:p w14:paraId="612556C6" w14:textId="15DF2E42" w:rsidR="00427E69" w:rsidRPr="00393F1E" w:rsidRDefault="00684B62" w:rsidP="00467BB7">
      <w:pPr>
        <w:pStyle w:val="NoSpacing"/>
        <w:jc w:val="both"/>
        <w:rPr>
          <w:rFonts w:ascii="Arial" w:hAnsi="Arial" w:cs="Arial"/>
          <w:iCs/>
          <w:color w:val="000000" w:themeColor="text1"/>
          <w:lang w:val="ro-RO"/>
        </w:rPr>
      </w:pPr>
      <w:r w:rsidRPr="00393F1E">
        <w:rPr>
          <w:rFonts w:ascii="Arial" w:hAnsi="Arial" w:cs="Arial"/>
          <w:color w:val="000000" w:themeColor="text1"/>
        </w:rPr>
        <w:tab/>
      </w:r>
      <w:r w:rsidRPr="00393F1E">
        <w:rPr>
          <w:rFonts w:ascii="Arial" w:hAnsi="Arial" w:cs="Arial"/>
          <w:color w:val="000000" w:themeColor="text1"/>
        </w:rPr>
        <w:tab/>
      </w:r>
      <w:r w:rsidRPr="00393F1E">
        <w:rPr>
          <w:rFonts w:ascii="Arial" w:hAnsi="Arial" w:cs="Arial"/>
          <w:color w:val="000000" w:themeColor="text1"/>
        </w:rPr>
        <w:tab/>
      </w:r>
      <m:oMath>
        <m:r>
          <m:rPr>
            <m:sty m:val="p"/>
          </m:rPr>
          <w:rPr>
            <w:rFonts w:ascii="Cambria Math" w:hAnsi="Cambria Math" w:cs="Arial"/>
            <w:color w:val="000000" w:themeColor="text1"/>
          </w:rPr>
          <m:t>Cu + HN</m:t>
        </m:r>
        <m:sSub>
          <m:sSubPr>
            <m:ctrlPr>
              <w:rPr>
                <w:rFonts w:ascii="Cambria Math" w:hAnsi="Cambria Math" w:cs="Arial"/>
                <w:iCs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</w:rPr>
              <m:t>3</m:t>
            </m:r>
          </m:sub>
        </m:sSub>
        <m:r>
          <m:rPr>
            <m:sty m:val="p"/>
          </m:rPr>
          <w:rPr>
            <w:rFonts w:ascii="Cambria Math" w:hAnsi="Cambria Math" w:cs="Arial"/>
            <w:color w:val="000000" w:themeColor="text1"/>
          </w:rPr>
          <m:t>→</m:t>
        </m:r>
        <m:sSub>
          <m:sSubPr>
            <m:ctrlPr>
              <w:rPr>
                <w:rFonts w:ascii="Cambria Math" w:hAnsi="Cambria Math" w:cs="Arial"/>
                <w:iCs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</w:rPr>
              <m:t>Cu(NO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</w:rPr>
              <m:t>3</m:t>
            </m:r>
          </m:sub>
        </m:sSub>
        <m:sSub>
          <m:sSubPr>
            <m:ctrlPr>
              <w:rPr>
                <w:rFonts w:ascii="Cambria Math" w:hAnsi="Cambria Math" w:cs="Arial"/>
                <w:iCs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</w:rPr>
              <m:t>)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="Arial"/>
            <w:color w:val="000000" w:themeColor="text1"/>
          </w:rPr>
          <m:t>+ NO↑ +</m:t>
        </m:r>
        <m:sSub>
          <m:sSubPr>
            <m:ctrlPr>
              <w:rPr>
                <w:rFonts w:ascii="Cambria Math" w:hAnsi="Cambria Math" w:cs="Arial"/>
                <w:iCs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</w:rPr>
              <m:t>NO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="Arial"/>
            <w:color w:val="000000" w:themeColor="text1"/>
          </w:rPr>
          <m:t>↑ +</m:t>
        </m:r>
        <m:sSub>
          <m:sSubPr>
            <m:ctrlPr>
              <w:rPr>
                <w:rFonts w:ascii="Cambria Math" w:hAnsi="Cambria Math" w:cs="Arial"/>
                <w:iCs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="Arial"/>
            <w:color w:val="000000" w:themeColor="text1"/>
          </w:rPr>
          <m:t>O</m:t>
        </m:r>
      </m:oMath>
    </w:p>
    <w:p w14:paraId="4B42E190" w14:textId="42FA7257" w:rsidR="00427E69" w:rsidRPr="00393F1E" w:rsidRDefault="00427E69" w:rsidP="00467BB7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  <w:r w:rsidRPr="00393F1E">
        <w:rPr>
          <w:rFonts w:ascii="Arial" w:hAnsi="Arial" w:cs="Arial"/>
          <w:color w:val="000000" w:themeColor="text1"/>
          <w:lang w:val="ro-RO"/>
        </w:rPr>
        <w:t>A. 1;</w:t>
      </w:r>
      <w:r w:rsidRPr="00393F1E">
        <w:rPr>
          <w:rFonts w:ascii="Arial" w:hAnsi="Arial" w:cs="Arial"/>
          <w:color w:val="000000" w:themeColor="text1"/>
          <w:lang w:val="ro-RO"/>
        </w:rPr>
        <w:tab/>
      </w:r>
      <w:r w:rsidRPr="00393F1E">
        <w:rPr>
          <w:rFonts w:ascii="Arial" w:hAnsi="Arial" w:cs="Arial"/>
          <w:color w:val="000000" w:themeColor="text1"/>
          <w:lang w:val="ro-RO"/>
        </w:rPr>
        <w:tab/>
        <w:t xml:space="preserve">    B. 3;</w:t>
      </w:r>
      <w:r w:rsidRPr="00393F1E">
        <w:rPr>
          <w:rFonts w:ascii="Arial" w:hAnsi="Arial" w:cs="Arial"/>
          <w:color w:val="000000" w:themeColor="text1"/>
          <w:lang w:val="ro-RO"/>
        </w:rPr>
        <w:tab/>
      </w:r>
      <w:r w:rsidRPr="00393F1E">
        <w:rPr>
          <w:rFonts w:ascii="Arial" w:hAnsi="Arial" w:cs="Arial"/>
          <w:color w:val="000000" w:themeColor="text1"/>
          <w:lang w:val="ro-RO"/>
        </w:rPr>
        <w:tab/>
      </w:r>
      <w:r w:rsidRPr="00393F1E">
        <w:rPr>
          <w:rFonts w:ascii="Arial" w:hAnsi="Arial" w:cs="Arial"/>
          <w:color w:val="000000" w:themeColor="text1"/>
          <w:lang w:val="ro-RO"/>
        </w:rPr>
        <w:tab/>
        <w:t xml:space="preserve">   C. 5;</w:t>
      </w:r>
      <w:r w:rsidRPr="00393F1E">
        <w:rPr>
          <w:rFonts w:ascii="Arial" w:hAnsi="Arial" w:cs="Arial"/>
          <w:color w:val="000000" w:themeColor="text1"/>
          <w:lang w:val="ro-RO"/>
        </w:rPr>
        <w:tab/>
      </w:r>
      <w:r w:rsidRPr="00393F1E">
        <w:rPr>
          <w:rFonts w:ascii="Arial" w:hAnsi="Arial" w:cs="Arial"/>
          <w:color w:val="000000" w:themeColor="text1"/>
          <w:lang w:val="ro-RO"/>
        </w:rPr>
        <w:tab/>
      </w:r>
      <w:r w:rsidRPr="00393F1E">
        <w:rPr>
          <w:rFonts w:ascii="Arial" w:hAnsi="Arial" w:cs="Arial"/>
          <w:color w:val="000000" w:themeColor="text1"/>
          <w:lang w:val="ro-RO"/>
        </w:rPr>
        <w:tab/>
        <w:t xml:space="preserve">    D. 7;</w:t>
      </w:r>
      <w:r w:rsidRPr="00393F1E">
        <w:rPr>
          <w:rFonts w:ascii="Arial" w:hAnsi="Arial" w:cs="Arial"/>
          <w:color w:val="000000" w:themeColor="text1"/>
          <w:lang w:val="ro-RO"/>
        </w:rPr>
        <w:tab/>
      </w:r>
      <w:r w:rsidRPr="00393F1E">
        <w:rPr>
          <w:rFonts w:ascii="Arial" w:hAnsi="Arial" w:cs="Arial"/>
          <w:color w:val="000000" w:themeColor="text1"/>
          <w:lang w:val="ro-RO"/>
        </w:rPr>
        <w:tab/>
      </w:r>
      <w:r w:rsidRPr="00393F1E">
        <w:rPr>
          <w:rFonts w:ascii="Arial" w:hAnsi="Arial" w:cs="Arial"/>
          <w:color w:val="000000" w:themeColor="text1"/>
          <w:lang w:val="ro-RO"/>
        </w:rPr>
        <w:tab/>
        <w:t xml:space="preserve">     </w:t>
      </w:r>
      <w:r w:rsidR="00783C33" w:rsidRPr="00393F1E">
        <w:rPr>
          <w:rFonts w:ascii="Arial" w:hAnsi="Arial" w:cs="Arial"/>
          <w:color w:val="000000" w:themeColor="text1"/>
          <w:lang w:val="ro-RO"/>
        </w:rPr>
        <w:t xml:space="preserve">        </w:t>
      </w:r>
      <w:r w:rsidRPr="00393F1E">
        <w:rPr>
          <w:rFonts w:ascii="Arial" w:hAnsi="Arial" w:cs="Arial"/>
          <w:color w:val="000000" w:themeColor="text1"/>
          <w:lang w:val="ro-RO"/>
        </w:rPr>
        <w:t xml:space="preserve">E. 9. </w:t>
      </w:r>
    </w:p>
    <w:p w14:paraId="56D80AE1" w14:textId="77777777" w:rsidR="007E5A00" w:rsidRPr="00393F1E" w:rsidRDefault="007E5A00" w:rsidP="00467BB7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</w:p>
    <w:p w14:paraId="5FD43CD5" w14:textId="5C0A0822" w:rsidR="00427E69" w:rsidRPr="00393F1E" w:rsidRDefault="00467BB7" w:rsidP="00467BB7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  <w:r w:rsidRPr="00393F1E">
        <w:rPr>
          <w:rFonts w:ascii="Arial" w:hAnsi="Arial" w:cs="Arial"/>
          <w:color w:val="000000" w:themeColor="text1"/>
          <w:lang w:val="ro-RO"/>
        </w:rPr>
        <w:t xml:space="preserve">4. </w:t>
      </w:r>
      <w:r w:rsidR="00427E69" w:rsidRPr="00393F1E">
        <w:rPr>
          <w:rFonts w:ascii="Arial" w:hAnsi="Arial" w:cs="Arial"/>
          <w:color w:val="000000" w:themeColor="text1"/>
          <w:lang w:val="ro-RO"/>
        </w:rPr>
        <w:t xml:space="preserve">Catalizatorul Ni Raney este utilizat în chimia organică în reacții de hidrogenare. Acesta se obține dintr-un aliaj al nichelului cu aluminiu. O probă </w:t>
      </w:r>
      <w:r w:rsidR="00684B62" w:rsidRPr="00393F1E">
        <w:rPr>
          <w:rFonts w:ascii="Arial" w:hAnsi="Arial" w:cs="Arial"/>
          <w:color w:val="000000" w:themeColor="text1"/>
          <w:lang w:val="ro-RO"/>
        </w:rPr>
        <w:t xml:space="preserve">de aliaj cu masa </w:t>
      </w:r>
      <w:r w:rsidR="00427E69" w:rsidRPr="00393F1E">
        <w:rPr>
          <w:rFonts w:ascii="Arial" w:hAnsi="Arial" w:cs="Arial"/>
          <w:color w:val="000000" w:themeColor="text1"/>
          <w:lang w:val="ro-RO"/>
        </w:rPr>
        <w:t>de 86 grame</w:t>
      </w:r>
      <w:r w:rsidR="00684B62" w:rsidRPr="00393F1E">
        <w:rPr>
          <w:rFonts w:ascii="Arial" w:hAnsi="Arial" w:cs="Arial"/>
          <w:color w:val="000000" w:themeColor="text1"/>
          <w:lang w:val="ro-RO"/>
        </w:rPr>
        <w:t xml:space="preserve"> </w:t>
      </w:r>
      <w:r w:rsidR="00427E69" w:rsidRPr="00393F1E">
        <w:rPr>
          <w:rFonts w:ascii="Arial" w:hAnsi="Arial" w:cs="Arial"/>
          <w:color w:val="000000" w:themeColor="text1"/>
          <w:lang w:val="ro-RO"/>
        </w:rPr>
        <w:t>este tratat</w:t>
      </w:r>
      <w:r w:rsidR="00684B62" w:rsidRPr="00393F1E">
        <w:rPr>
          <w:rFonts w:ascii="Arial" w:hAnsi="Arial" w:cs="Arial"/>
          <w:color w:val="000000" w:themeColor="text1"/>
          <w:lang w:val="ro-RO"/>
        </w:rPr>
        <w:t>ă</w:t>
      </w:r>
      <w:r w:rsidR="00427E69" w:rsidRPr="00393F1E">
        <w:rPr>
          <w:rFonts w:ascii="Arial" w:hAnsi="Arial" w:cs="Arial"/>
          <w:color w:val="000000" w:themeColor="text1"/>
          <w:lang w:val="ro-RO"/>
        </w:rPr>
        <w:t xml:space="preserve"> cu </w:t>
      </w:r>
      <w:r w:rsidR="00684B62" w:rsidRPr="00393F1E">
        <w:rPr>
          <w:rFonts w:ascii="Arial" w:hAnsi="Arial" w:cs="Arial"/>
          <w:color w:val="000000" w:themeColor="text1"/>
          <w:lang w:val="ro-RO"/>
        </w:rPr>
        <w:t xml:space="preserve">o </w:t>
      </w:r>
      <w:r w:rsidR="00427E69" w:rsidRPr="00393F1E">
        <w:rPr>
          <w:rFonts w:ascii="Arial" w:hAnsi="Arial" w:cs="Arial"/>
          <w:color w:val="000000" w:themeColor="text1"/>
          <w:lang w:val="ro-RO"/>
        </w:rPr>
        <w:t xml:space="preserve">soluție de hidroxid de sodiu, în exces, obținându-se 33,6 L gaz </w:t>
      </w:r>
      <w:r w:rsidR="00684B62" w:rsidRPr="00393F1E">
        <w:rPr>
          <w:rFonts w:ascii="Arial" w:hAnsi="Arial" w:cs="Arial"/>
          <w:color w:val="000000" w:themeColor="text1"/>
          <w:lang w:val="ro-RO"/>
        </w:rPr>
        <w:t xml:space="preserve">măsurat </w:t>
      </w:r>
      <w:r w:rsidR="00427E69" w:rsidRPr="00393F1E">
        <w:rPr>
          <w:rFonts w:ascii="Arial" w:hAnsi="Arial" w:cs="Arial"/>
          <w:color w:val="000000" w:themeColor="text1"/>
          <w:lang w:val="ro-RO"/>
        </w:rPr>
        <w:t>în condiții normale de temperatură și presiune. Ecuația reacției chimice</w:t>
      </w:r>
      <w:r w:rsidR="00684B62" w:rsidRPr="00393F1E">
        <w:rPr>
          <w:rFonts w:ascii="Arial" w:hAnsi="Arial" w:cs="Arial"/>
          <w:color w:val="000000" w:themeColor="text1"/>
          <w:lang w:val="ro-RO"/>
        </w:rPr>
        <w:t>,</w:t>
      </w:r>
      <w:r w:rsidR="00427E69" w:rsidRPr="00393F1E">
        <w:rPr>
          <w:rFonts w:ascii="Arial" w:hAnsi="Arial" w:cs="Arial"/>
          <w:color w:val="000000" w:themeColor="text1"/>
          <w:lang w:val="ro-RO"/>
        </w:rPr>
        <w:t xml:space="preserve"> nestoechiometrică</w:t>
      </w:r>
      <w:r w:rsidR="00684B62" w:rsidRPr="00393F1E">
        <w:rPr>
          <w:rFonts w:ascii="Arial" w:hAnsi="Arial" w:cs="Arial"/>
          <w:color w:val="000000" w:themeColor="text1"/>
          <w:lang w:val="ro-RO"/>
        </w:rPr>
        <w:t>,</w:t>
      </w:r>
      <w:r w:rsidR="00427E69" w:rsidRPr="00393F1E">
        <w:rPr>
          <w:rFonts w:ascii="Arial" w:hAnsi="Arial" w:cs="Arial"/>
          <w:color w:val="000000" w:themeColor="text1"/>
          <w:lang w:val="ro-RO"/>
        </w:rPr>
        <w:t xml:space="preserve"> care are loc este indicată mai jos. Procentul molar de nichel din probă este: </w:t>
      </w:r>
    </w:p>
    <w:p w14:paraId="6C2EAA51" w14:textId="39309055" w:rsidR="00427E69" w:rsidRPr="00393F1E" w:rsidRDefault="00684B62" w:rsidP="00467BB7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  <w:r w:rsidRPr="00393F1E">
        <w:rPr>
          <w:rFonts w:ascii="Arial" w:hAnsi="Arial" w:cs="Arial"/>
          <w:color w:val="000000" w:themeColor="text1"/>
          <w:lang w:val="ro-RO"/>
        </w:rPr>
        <w:t xml:space="preserve">                                               </w:t>
      </w:r>
      <w:r w:rsidR="00427E69" w:rsidRPr="00393F1E">
        <w:rPr>
          <w:rFonts w:ascii="Arial" w:hAnsi="Arial" w:cs="Arial"/>
          <w:noProof/>
          <w:color w:val="000000" w:themeColor="text1"/>
          <w:position w:val="-14"/>
          <w:lang w:val="ro-RO" w:eastAsia="ro-RO"/>
        </w:rPr>
        <w:drawing>
          <wp:inline distT="0" distB="0" distL="0" distR="0" wp14:anchorId="006E6B5E" wp14:editId="5E1DB835">
            <wp:extent cx="2373313" cy="214313"/>
            <wp:effectExtent l="0" t="0" r="0" b="0"/>
            <wp:docPr id="801939578" name="Picture 801939578" descr="{&quot;mathml&quot;:&quot;&lt;math style=\&quot;font-family:stix;font-size:16px;\&quot; xmlns=\&quot;http://www.w3.org/1998/Math/MathML\&quot;&gt;&lt;mstyle mathsize=\&quot;16px\&quot;&gt;&lt;mi&gt;Al&lt;/mi&gt;&lt;mo&gt;&amp;#xA0;&lt;/mo&gt;&lt;mo&gt;+&lt;/mo&gt;&lt;mo&gt;&amp;#x2009;&lt;/mo&gt;&lt;mi&gt;NaOH&lt;/mi&gt;&lt;mo&gt;&amp;#x2009;&lt;/mo&gt;&lt;mo&gt;+&lt;/mo&gt;&lt;mo&gt;&amp;#x2009;&lt;/mo&gt;&lt;msub&gt;&lt;mi mathvariant=\&quot;normal\&quot;&gt;H&lt;/mi&gt;&lt;mn&gt;2&lt;/mn&gt;&lt;/msub&gt;&lt;mi mathvariant=\&quot;normal\&quot;&gt;O&lt;/mi&gt;&lt;mo&gt;&amp;#xA0;&lt;/mo&gt;&lt;mo&gt;&amp;#x2192;&lt;/mo&gt;&lt;mi&gt;Na&lt;/mi&gt;&lt;mfenced open=\&quot;[\&quot; close=\&quot;]\&quot;&gt;&lt;mrow&gt;&lt;mi&gt;Al&lt;/mi&gt;&lt;msub&gt;&lt;mfenced&gt;&lt;mi&gt;OH&lt;/mi&gt;&lt;/mfenced&gt;&lt;mn&gt;4&lt;/mn&gt;&lt;/msub&gt;&lt;/mrow&gt;&lt;/mfenced&gt;&lt;mo&gt;&amp;#xA0;&lt;/mo&gt;&lt;mo&gt;+&lt;/mo&gt;&lt;mo&gt;&amp;#x2009;&lt;/mo&gt;&lt;msub&gt;&lt;mi mathvariant=\&quot;normal\&quot;&gt;H&lt;/mi&gt;&lt;mn&gt;2&lt;/mn&gt;&lt;/msub&gt;&lt;/mstyle&gt;&lt;/math&gt;&quot;,&quot;origin&quot;:&quot;MathType for Microsoft Add-in&quot;}" title="Al space plus thin space NaOH thin space plus thin space straight H subscript 2 straight O space rightwards arrow Na open square brackets Al open parentheses OH close parentheses subscript 4 close square brackets space plus thin space straight H subscript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{&quot;mathml&quot;:&quot;&lt;math style=\&quot;font-family:stix;font-size:16px;\&quot; xmlns=\&quot;http://www.w3.org/1998/Math/MathML\&quot;&gt;&lt;mstyle mathsize=\&quot;16px\&quot;&gt;&lt;mi&gt;Al&lt;/mi&gt;&lt;mo&gt;&amp;#xA0;&lt;/mo&gt;&lt;mo&gt;+&lt;/mo&gt;&lt;mo&gt;&amp;#x2009;&lt;/mo&gt;&lt;mi&gt;NaOH&lt;/mi&gt;&lt;mo&gt;&amp;#x2009;&lt;/mo&gt;&lt;mo&gt;+&lt;/mo&gt;&lt;mo&gt;&amp;#x2009;&lt;/mo&gt;&lt;msub&gt;&lt;mi mathvariant=\&quot;normal\&quot;&gt;H&lt;/mi&gt;&lt;mn&gt;2&lt;/mn&gt;&lt;/msub&gt;&lt;mi mathvariant=\&quot;normal\&quot;&gt;O&lt;/mi&gt;&lt;mo&gt;&amp;#xA0;&lt;/mo&gt;&lt;mo&gt;&amp;#x2192;&lt;/mo&gt;&lt;mi&gt;Na&lt;/mi&gt;&lt;mfenced open=\&quot;[\&quot; close=\&quot;]\&quot;&gt;&lt;mrow&gt;&lt;mi&gt;Al&lt;/mi&gt;&lt;msub&gt;&lt;mfenced&gt;&lt;mi&gt;OH&lt;/mi&gt;&lt;/mfenced&gt;&lt;mn&gt;4&lt;/mn&gt;&lt;/msub&gt;&lt;/mrow&gt;&lt;/mfenced&gt;&lt;mo&gt;&amp;#xA0;&lt;/mo&gt;&lt;mo&gt;+&lt;/mo&gt;&lt;mo&gt;&amp;#x2009;&lt;/mo&gt;&lt;msub&gt;&lt;mi mathvariant=\&quot;normal\&quot;&gt;H&lt;/mi&gt;&lt;mn&gt;2&lt;/mn&gt;&lt;/msub&gt;&lt;/mstyle&gt;&lt;/math&gt;&quot;,&quot;origin&quot;:&quot;MathType for Microsoft Add-in&quot;}" title="Al space plus thin space NaOH thin space plus thin space straight H subscript 2 straight O space rightwards arrow Na open square brackets Al open parentheses OH close parentheses subscript 4 close square brackets space plus thin space straight H subscript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3313" cy="2143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0321F" w:rsidRPr="00393F1E">
        <w:rPr>
          <w:rFonts w:ascii="Arial" w:hAnsi="Arial" w:cs="Arial"/>
          <w:color w:val="000000" w:themeColor="text1"/>
          <w:lang w:val="ro-RO"/>
        </w:rPr>
        <w:t>↑</w:t>
      </w:r>
    </w:p>
    <w:p w14:paraId="66877B4A" w14:textId="75EA5006" w:rsidR="00427E69" w:rsidRPr="00393F1E" w:rsidRDefault="00427E69" w:rsidP="00467BB7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  <w:r w:rsidRPr="00393F1E">
        <w:rPr>
          <w:rFonts w:ascii="Arial" w:hAnsi="Arial" w:cs="Arial"/>
          <w:color w:val="000000" w:themeColor="text1"/>
          <w:lang w:val="ro-RO"/>
        </w:rPr>
        <w:t>A. 10%;</w:t>
      </w:r>
      <w:r w:rsidRPr="00393F1E">
        <w:rPr>
          <w:rFonts w:ascii="Arial" w:hAnsi="Arial" w:cs="Arial"/>
          <w:color w:val="000000" w:themeColor="text1"/>
          <w:lang w:val="ro-RO"/>
        </w:rPr>
        <w:tab/>
      </w:r>
      <w:r w:rsidR="00684B62" w:rsidRPr="00393F1E">
        <w:rPr>
          <w:rFonts w:ascii="Arial" w:hAnsi="Arial" w:cs="Arial"/>
          <w:color w:val="000000" w:themeColor="text1"/>
          <w:lang w:val="ro-RO"/>
        </w:rPr>
        <w:tab/>
        <w:t xml:space="preserve">   </w:t>
      </w:r>
      <w:r w:rsidRPr="00393F1E">
        <w:rPr>
          <w:rFonts w:ascii="Arial" w:hAnsi="Arial" w:cs="Arial"/>
          <w:color w:val="000000" w:themeColor="text1"/>
          <w:lang w:val="ro-RO"/>
        </w:rPr>
        <w:t>B. 68,6%;</w:t>
      </w:r>
      <w:r w:rsidRPr="00393F1E">
        <w:rPr>
          <w:rFonts w:ascii="Arial" w:hAnsi="Arial" w:cs="Arial"/>
          <w:color w:val="000000" w:themeColor="text1"/>
          <w:lang w:val="ro-RO"/>
        </w:rPr>
        <w:tab/>
      </w:r>
      <w:r w:rsidRPr="00393F1E">
        <w:rPr>
          <w:rFonts w:ascii="Arial" w:hAnsi="Arial" w:cs="Arial"/>
          <w:color w:val="000000" w:themeColor="text1"/>
          <w:lang w:val="ro-RO"/>
        </w:rPr>
        <w:tab/>
      </w:r>
      <w:r w:rsidR="00684B62" w:rsidRPr="00393F1E">
        <w:rPr>
          <w:rFonts w:ascii="Arial" w:hAnsi="Arial" w:cs="Arial"/>
          <w:color w:val="000000" w:themeColor="text1"/>
          <w:lang w:val="ro-RO"/>
        </w:rPr>
        <w:t xml:space="preserve">    </w:t>
      </w:r>
      <w:r w:rsidRPr="00393F1E">
        <w:rPr>
          <w:rFonts w:ascii="Arial" w:hAnsi="Arial" w:cs="Arial"/>
          <w:color w:val="000000" w:themeColor="text1"/>
          <w:lang w:val="ro-RO"/>
        </w:rPr>
        <w:t>C. 31,4%;</w:t>
      </w:r>
      <w:r w:rsidRPr="00393F1E">
        <w:rPr>
          <w:rFonts w:ascii="Arial" w:hAnsi="Arial" w:cs="Arial"/>
          <w:color w:val="000000" w:themeColor="text1"/>
          <w:lang w:val="ro-RO"/>
        </w:rPr>
        <w:tab/>
      </w:r>
      <w:r w:rsidRPr="00393F1E">
        <w:rPr>
          <w:rFonts w:ascii="Arial" w:hAnsi="Arial" w:cs="Arial"/>
          <w:color w:val="000000" w:themeColor="text1"/>
          <w:lang w:val="ro-RO"/>
        </w:rPr>
        <w:tab/>
      </w:r>
      <w:r w:rsidR="00684B62" w:rsidRPr="00393F1E">
        <w:rPr>
          <w:rFonts w:ascii="Arial" w:hAnsi="Arial" w:cs="Arial"/>
          <w:color w:val="000000" w:themeColor="text1"/>
          <w:lang w:val="ro-RO"/>
        </w:rPr>
        <w:t xml:space="preserve">     </w:t>
      </w:r>
      <w:r w:rsidRPr="00393F1E">
        <w:rPr>
          <w:rFonts w:ascii="Arial" w:hAnsi="Arial" w:cs="Arial"/>
          <w:color w:val="000000" w:themeColor="text1"/>
          <w:lang w:val="ro-RO"/>
        </w:rPr>
        <w:t>D. 50%;</w:t>
      </w:r>
      <w:r w:rsidRPr="00393F1E">
        <w:rPr>
          <w:rFonts w:ascii="Arial" w:hAnsi="Arial" w:cs="Arial"/>
          <w:color w:val="000000" w:themeColor="text1"/>
          <w:lang w:val="ro-RO"/>
        </w:rPr>
        <w:tab/>
      </w:r>
      <w:r w:rsidRPr="00393F1E">
        <w:rPr>
          <w:rFonts w:ascii="Arial" w:hAnsi="Arial" w:cs="Arial"/>
          <w:color w:val="000000" w:themeColor="text1"/>
          <w:lang w:val="ro-RO"/>
        </w:rPr>
        <w:tab/>
      </w:r>
      <w:r w:rsidR="00684B62" w:rsidRPr="00393F1E">
        <w:rPr>
          <w:rFonts w:ascii="Arial" w:hAnsi="Arial" w:cs="Arial"/>
          <w:color w:val="000000" w:themeColor="text1"/>
          <w:lang w:val="ro-RO"/>
        </w:rPr>
        <w:t xml:space="preserve">   </w:t>
      </w:r>
      <w:r w:rsidRPr="00393F1E">
        <w:rPr>
          <w:rFonts w:ascii="Arial" w:hAnsi="Arial" w:cs="Arial"/>
          <w:color w:val="000000" w:themeColor="text1"/>
          <w:lang w:val="ro-RO"/>
        </w:rPr>
        <w:t xml:space="preserve">E. 90%. </w:t>
      </w:r>
    </w:p>
    <w:p w14:paraId="0A5EBD63" w14:textId="77777777" w:rsidR="007E5A00" w:rsidRPr="00393F1E" w:rsidRDefault="007E5A00" w:rsidP="00467BB7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</w:p>
    <w:p w14:paraId="7691A57D" w14:textId="392638D3" w:rsidR="00427E69" w:rsidRPr="00393F1E" w:rsidRDefault="00467BB7" w:rsidP="00467BB7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  <w:r w:rsidRPr="00393F1E">
        <w:rPr>
          <w:rFonts w:ascii="Arial" w:hAnsi="Arial" w:cs="Arial"/>
          <w:color w:val="000000" w:themeColor="text1"/>
          <w:lang w:val="ro-RO"/>
        </w:rPr>
        <w:t xml:space="preserve">5. </w:t>
      </w:r>
      <w:r w:rsidR="00427E69" w:rsidRPr="00393F1E">
        <w:rPr>
          <w:rFonts w:ascii="Arial" w:hAnsi="Arial" w:cs="Arial"/>
          <w:color w:val="000000" w:themeColor="text1"/>
          <w:lang w:val="ro-RO"/>
        </w:rPr>
        <w:t>Ce substanță este recomandat a fi depozitată în recipiente de plastic, nu din sticlă:</w:t>
      </w:r>
    </w:p>
    <w:p w14:paraId="1FAB0258" w14:textId="4E07ACF9" w:rsidR="007E5A00" w:rsidRPr="00393F1E" w:rsidRDefault="00427E69" w:rsidP="00467BB7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  <w:r w:rsidRPr="00393F1E">
        <w:rPr>
          <w:rFonts w:ascii="Arial" w:hAnsi="Arial" w:cs="Arial"/>
          <w:color w:val="000000" w:themeColor="text1"/>
          <w:lang w:val="ro-RO"/>
        </w:rPr>
        <w:t>A. acid sulfuric;</w:t>
      </w:r>
      <w:r w:rsidR="00684B62" w:rsidRPr="00393F1E">
        <w:rPr>
          <w:rFonts w:ascii="Arial" w:hAnsi="Arial" w:cs="Arial"/>
          <w:color w:val="000000" w:themeColor="text1"/>
          <w:lang w:val="ro-RO"/>
        </w:rPr>
        <w:t xml:space="preserve"> </w:t>
      </w:r>
      <w:r w:rsidR="001A58F6" w:rsidRPr="00393F1E">
        <w:rPr>
          <w:rFonts w:ascii="Arial" w:hAnsi="Arial" w:cs="Arial"/>
          <w:color w:val="000000" w:themeColor="text1"/>
          <w:lang w:val="ro-RO"/>
        </w:rPr>
        <w:t xml:space="preserve">  </w:t>
      </w:r>
      <w:r w:rsidR="00A55503" w:rsidRPr="00393F1E">
        <w:rPr>
          <w:rFonts w:ascii="Arial" w:hAnsi="Arial" w:cs="Arial"/>
          <w:color w:val="000000" w:themeColor="text1"/>
          <w:lang w:val="ro-RO"/>
        </w:rPr>
        <w:t xml:space="preserve">  </w:t>
      </w:r>
      <w:r w:rsidRPr="00393F1E">
        <w:rPr>
          <w:rFonts w:ascii="Arial" w:hAnsi="Arial" w:cs="Arial"/>
          <w:color w:val="000000" w:themeColor="text1"/>
          <w:lang w:val="ro-RO"/>
        </w:rPr>
        <w:t>B. acid fluorhidric;</w:t>
      </w:r>
      <w:r w:rsidRPr="00393F1E">
        <w:rPr>
          <w:rFonts w:ascii="Arial" w:hAnsi="Arial" w:cs="Arial"/>
          <w:color w:val="000000" w:themeColor="text1"/>
          <w:lang w:val="ro-RO"/>
        </w:rPr>
        <w:tab/>
      </w:r>
      <w:r w:rsidR="00684B62" w:rsidRPr="00393F1E">
        <w:rPr>
          <w:rFonts w:ascii="Arial" w:hAnsi="Arial" w:cs="Arial"/>
          <w:color w:val="000000" w:themeColor="text1"/>
          <w:lang w:val="ro-RO"/>
        </w:rPr>
        <w:t xml:space="preserve">    </w:t>
      </w:r>
      <w:r w:rsidRPr="00393F1E">
        <w:rPr>
          <w:rFonts w:ascii="Arial" w:hAnsi="Arial" w:cs="Arial"/>
          <w:color w:val="000000" w:themeColor="text1"/>
          <w:lang w:val="ro-RO"/>
        </w:rPr>
        <w:t>C. acid azotic;</w:t>
      </w:r>
      <w:r w:rsidR="00684B62" w:rsidRPr="00393F1E">
        <w:rPr>
          <w:rFonts w:ascii="Arial" w:hAnsi="Arial" w:cs="Arial"/>
          <w:color w:val="000000" w:themeColor="text1"/>
          <w:lang w:val="ro-RO"/>
        </w:rPr>
        <w:t xml:space="preserve">        </w:t>
      </w:r>
      <w:r w:rsidRPr="00393F1E">
        <w:rPr>
          <w:rFonts w:ascii="Arial" w:hAnsi="Arial" w:cs="Arial"/>
          <w:color w:val="000000" w:themeColor="text1"/>
          <w:lang w:val="ro-RO"/>
        </w:rPr>
        <w:t>D. acid carbonic;</w:t>
      </w:r>
      <w:r w:rsidRPr="00393F1E">
        <w:rPr>
          <w:rFonts w:ascii="Arial" w:hAnsi="Arial" w:cs="Arial"/>
          <w:color w:val="000000" w:themeColor="text1"/>
          <w:lang w:val="ro-RO"/>
        </w:rPr>
        <w:tab/>
      </w:r>
      <w:r w:rsidR="00684B62" w:rsidRPr="00393F1E">
        <w:rPr>
          <w:rFonts w:ascii="Arial" w:hAnsi="Arial" w:cs="Arial"/>
          <w:color w:val="000000" w:themeColor="text1"/>
          <w:lang w:val="ro-RO"/>
        </w:rPr>
        <w:t xml:space="preserve"> </w:t>
      </w:r>
      <w:r w:rsidRPr="00393F1E">
        <w:rPr>
          <w:rFonts w:ascii="Arial" w:hAnsi="Arial" w:cs="Arial"/>
          <w:color w:val="000000" w:themeColor="text1"/>
          <w:lang w:val="ro-RO"/>
        </w:rPr>
        <w:t>E</w:t>
      </w:r>
      <w:r w:rsidR="00684B62" w:rsidRPr="00393F1E">
        <w:rPr>
          <w:rFonts w:ascii="Arial" w:hAnsi="Arial" w:cs="Arial"/>
          <w:color w:val="000000" w:themeColor="text1"/>
          <w:lang w:val="ro-RO"/>
        </w:rPr>
        <w:t xml:space="preserve">. </w:t>
      </w:r>
      <w:r w:rsidRPr="00393F1E">
        <w:rPr>
          <w:rFonts w:ascii="Arial" w:hAnsi="Arial" w:cs="Arial"/>
          <w:color w:val="000000" w:themeColor="text1"/>
          <w:lang w:val="ro-RO"/>
        </w:rPr>
        <w:t xml:space="preserve">acid fosforic.   </w:t>
      </w:r>
    </w:p>
    <w:p w14:paraId="3EB1E1F2" w14:textId="77777777" w:rsidR="00783C33" w:rsidRPr="00393F1E" w:rsidRDefault="00783C33" w:rsidP="00467BB7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</w:p>
    <w:p w14:paraId="1CC2550A" w14:textId="4AA5CF26" w:rsidR="00427E69" w:rsidRPr="00393F1E" w:rsidRDefault="00467BB7" w:rsidP="00467BB7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  <w:r w:rsidRPr="00393F1E">
        <w:rPr>
          <w:rFonts w:ascii="Arial" w:hAnsi="Arial" w:cs="Arial"/>
          <w:color w:val="000000" w:themeColor="text1"/>
          <w:lang w:val="ro-RO"/>
        </w:rPr>
        <w:t xml:space="preserve">6. </w:t>
      </w:r>
      <w:r w:rsidR="00684B62" w:rsidRPr="00393F1E">
        <w:rPr>
          <w:rFonts w:ascii="Arial" w:hAnsi="Arial" w:cs="Arial"/>
          <w:color w:val="000000" w:themeColor="text1"/>
          <w:lang w:val="ro-RO"/>
        </w:rPr>
        <w:t>Reacționează</w:t>
      </w:r>
      <w:r w:rsidR="00427E69" w:rsidRPr="00393F1E">
        <w:rPr>
          <w:rFonts w:ascii="Arial" w:hAnsi="Arial" w:cs="Arial"/>
          <w:color w:val="000000" w:themeColor="text1"/>
          <w:lang w:val="ro-RO"/>
        </w:rPr>
        <w:t xml:space="preserve"> o soluție de concentrație</w:t>
      </w:r>
      <w:r w:rsidR="00684B62" w:rsidRPr="00393F1E">
        <w:rPr>
          <w:rFonts w:ascii="Arial" w:hAnsi="Arial" w:cs="Arial"/>
          <w:color w:val="000000" w:themeColor="text1"/>
          <w:lang w:val="ro-RO"/>
        </w:rPr>
        <w:t xml:space="preserve"> procentuală masică</w:t>
      </w:r>
      <w:r w:rsidR="00427E69" w:rsidRPr="00393F1E">
        <w:rPr>
          <w:rFonts w:ascii="Arial" w:hAnsi="Arial" w:cs="Arial"/>
          <w:color w:val="000000" w:themeColor="text1"/>
          <w:lang w:val="ro-RO"/>
        </w:rPr>
        <w:t xml:space="preserve"> c</w:t>
      </w:r>
      <w:r w:rsidR="00684B62" w:rsidRPr="00393F1E">
        <w:rPr>
          <w:rFonts w:ascii="Arial" w:hAnsi="Arial" w:cs="Arial"/>
          <w:color w:val="000000" w:themeColor="text1"/>
          <w:vertAlign w:val="subscript"/>
          <w:lang w:val="ro-RO"/>
        </w:rPr>
        <w:t>1</w:t>
      </w:r>
      <w:r w:rsidR="00427E69" w:rsidRPr="00393F1E">
        <w:rPr>
          <w:rFonts w:ascii="Arial" w:hAnsi="Arial" w:cs="Arial"/>
          <w:color w:val="000000" w:themeColor="text1"/>
          <w:lang w:val="ro-RO"/>
        </w:rPr>
        <w:t xml:space="preserve"> = 10% obținută prin dizolvarea a 30,5 g de </w:t>
      </w:r>
      <w:r w:rsidR="00684B62" w:rsidRPr="00393F1E">
        <w:rPr>
          <w:rFonts w:ascii="Arial" w:hAnsi="Arial" w:cs="Arial"/>
          <w:color w:val="000000" w:themeColor="text1"/>
          <w:lang w:val="ro-RO"/>
        </w:rPr>
        <w:t xml:space="preserve">cristalohidrat </w:t>
      </w:r>
      <w:r w:rsidR="00783C33" w:rsidRPr="00393F1E">
        <w:rPr>
          <w:rFonts w:ascii="Arial" w:hAnsi="Arial" w:cs="Arial"/>
          <w:color w:val="000000" w:themeColor="text1"/>
          <w:lang w:val="ro-RO"/>
        </w:rPr>
        <w:t xml:space="preserve">dihidratat al clorurii de bariu, </w:t>
      </w:r>
      <w:r w:rsidR="00427E69" w:rsidRPr="00393F1E">
        <w:rPr>
          <w:rFonts w:ascii="Arial" w:hAnsi="Arial" w:cs="Arial"/>
          <w:color w:val="000000" w:themeColor="text1"/>
          <w:lang w:val="ro-RO"/>
        </w:rPr>
        <w:t>BaCl</w:t>
      </w:r>
      <w:r w:rsidR="00427E69" w:rsidRPr="00393F1E">
        <w:rPr>
          <w:rFonts w:ascii="Arial" w:hAnsi="Arial" w:cs="Arial"/>
          <w:color w:val="000000" w:themeColor="text1"/>
          <w:vertAlign w:val="subscript"/>
          <w:lang w:val="ro-RO"/>
        </w:rPr>
        <w:t>2</w:t>
      </w:r>
      <w:r w:rsidR="00427E69" w:rsidRPr="00393F1E">
        <w:rPr>
          <w:rFonts w:ascii="Arial" w:hAnsi="Arial" w:cs="Arial"/>
          <w:color w:val="000000" w:themeColor="text1"/>
          <w:lang w:val="ro-RO"/>
        </w:rPr>
        <w:t>∙2H</w:t>
      </w:r>
      <w:r w:rsidR="00427E69" w:rsidRPr="00393F1E">
        <w:rPr>
          <w:rFonts w:ascii="Arial" w:hAnsi="Arial" w:cs="Arial"/>
          <w:color w:val="000000" w:themeColor="text1"/>
          <w:vertAlign w:val="subscript"/>
          <w:lang w:val="ro-RO"/>
        </w:rPr>
        <w:t>2</w:t>
      </w:r>
      <w:r w:rsidR="00427E69" w:rsidRPr="00393F1E">
        <w:rPr>
          <w:rFonts w:ascii="Arial" w:hAnsi="Arial" w:cs="Arial"/>
          <w:color w:val="000000" w:themeColor="text1"/>
          <w:lang w:val="ro-RO"/>
        </w:rPr>
        <w:t>O</w:t>
      </w:r>
      <w:r w:rsidR="00783C33" w:rsidRPr="00393F1E">
        <w:rPr>
          <w:rFonts w:ascii="Arial" w:hAnsi="Arial" w:cs="Arial"/>
          <w:color w:val="000000" w:themeColor="text1"/>
          <w:lang w:val="ro-RO"/>
        </w:rPr>
        <w:t>,</w:t>
      </w:r>
      <w:r w:rsidR="00427E69" w:rsidRPr="00393F1E">
        <w:rPr>
          <w:rFonts w:ascii="Arial" w:hAnsi="Arial" w:cs="Arial"/>
          <w:color w:val="000000" w:themeColor="text1"/>
          <w:lang w:val="ro-RO"/>
        </w:rPr>
        <w:t xml:space="preserve"> </w:t>
      </w:r>
      <w:r w:rsidR="00684B62" w:rsidRPr="00393F1E">
        <w:rPr>
          <w:rFonts w:ascii="Arial" w:hAnsi="Arial" w:cs="Arial"/>
          <w:color w:val="000000" w:themeColor="text1"/>
          <w:lang w:val="ro-RO"/>
        </w:rPr>
        <w:t xml:space="preserve">cu o soluție apoasă </w:t>
      </w:r>
      <w:r w:rsidR="00427E69" w:rsidRPr="00393F1E">
        <w:rPr>
          <w:rFonts w:ascii="Arial" w:hAnsi="Arial" w:cs="Arial"/>
          <w:color w:val="000000" w:themeColor="text1"/>
          <w:lang w:val="ro-RO"/>
        </w:rPr>
        <w:t xml:space="preserve">de </w:t>
      </w:r>
      <w:r w:rsidR="00783C33" w:rsidRPr="00393F1E">
        <w:rPr>
          <w:rFonts w:ascii="Arial" w:hAnsi="Arial" w:cs="Arial"/>
          <w:color w:val="000000" w:themeColor="text1"/>
          <w:lang w:val="ro-RO"/>
        </w:rPr>
        <w:t xml:space="preserve">sulfat de sodiu, </w:t>
      </w:r>
      <w:r w:rsidR="00427E69" w:rsidRPr="00393F1E">
        <w:rPr>
          <w:rFonts w:ascii="Arial" w:hAnsi="Arial" w:cs="Arial"/>
          <w:color w:val="000000" w:themeColor="text1"/>
          <w:lang w:val="ro-RO"/>
        </w:rPr>
        <w:t>Na</w:t>
      </w:r>
      <w:r w:rsidR="00427E69" w:rsidRPr="00393F1E">
        <w:rPr>
          <w:rFonts w:ascii="Arial" w:hAnsi="Arial" w:cs="Arial"/>
          <w:color w:val="000000" w:themeColor="text1"/>
          <w:vertAlign w:val="subscript"/>
          <w:lang w:val="ro-RO"/>
        </w:rPr>
        <w:t>2</w:t>
      </w:r>
      <w:r w:rsidR="00427E69" w:rsidRPr="00393F1E">
        <w:rPr>
          <w:rFonts w:ascii="Arial" w:hAnsi="Arial" w:cs="Arial"/>
          <w:color w:val="000000" w:themeColor="text1"/>
          <w:lang w:val="ro-RO"/>
        </w:rPr>
        <w:t>SO</w:t>
      </w:r>
      <w:r w:rsidR="00427E69" w:rsidRPr="00393F1E">
        <w:rPr>
          <w:rFonts w:ascii="Arial" w:hAnsi="Arial" w:cs="Arial"/>
          <w:color w:val="000000" w:themeColor="text1"/>
          <w:vertAlign w:val="subscript"/>
          <w:lang w:val="ro-RO"/>
        </w:rPr>
        <w:t>4</w:t>
      </w:r>
      <w:r w:rsidR="00783C33" w:rsidRPr="00393F1E">
        <w:rPr>
          <w:rFonts w:ascii="Arial" w:hAnsi="Arial" w:cs="Arial"/>
          <w:color w:val="000000" w:themeColor="text1"/>
          <w:lang w:val="ro-RO"/>
        </w:rPr>
        <w:t>,</w:t>
      </w:r>
      <w:r w:rsidR="00427E69" w:rsidRPr="00393F1E">
        <w:rPr>
          <w:rFonts w:ascii="Arial" w:hAnsi="Arial" w:cs="Arial"/>
          <w:color w:val="000000" w:themeColor="text1"/>
          <w:vertAlign w:val="subscript"/>
          <w:lang w:val="ro-RO"/>
        </w:rPr>
        <w:t xml:space="preserve"> </w:t>
      </w:r>
      <w:r w:rsidR="00427E69" w:rsidRPr="00393F1E">
        <w:rPr>
          <w:rFonts w:ascii="Arial" w:hAnsi="Arial" w:cs="Arial"/>
          <w:color w:val="000000" w:themeColor="text1"/>
          <w:lang w:val="ro-RO"/>
        </w:rPr>
        <w:t xml:space="preserve">cu </w:t>
      </w:r>
      <w:r w:rsidR="00684B62" w:rsidRPr="00393F1E">
        <w:rPr>
          <w:rFonts w:ascii="Arial" w:hAnsi="Arial" w:cs="Arial"/>
          <w:color w:val="000000" w:themeColor="text1"/>
          <w:lang w:val="ro-RO"/>
        </w:rPr>
        <w:t xml:space="preserve">masa de 35,5 g și concentrația procentuală masică </w:t>
      </w:r>
      <w:r w:rsidR="00427E69" w:rsidRPr="00393F1E">
        <w:rPr>
          <w:rFonts w:ascii="Arial" w:hAnsi="Arial" w:cs="Arial"/>
          <w:color w:val="000000" w:themeColor="text1"/>
          <w:lang w:val="ro-RO"/>
        </w:rPr>
        <w:t>c</w:t>
      </w:r>
      <w:r w:rsidR="00684B62" w:rsidRPr="00393F1E">
        <w:rPr>
          <w:rFonts w:ascii="Arial" w:hAnsi="Arial" w:cs="Arial"/>
          <w:color w:val="000000" w:themeColor="text1"/>
          <w:vertAlign w:val="subscript"/>
          <w:lang w:val="ro-RO"/>
        </w:rPr>
        <w:t>2</w:t>
      </w:r>
      <w:r w:rsidR="00427E69" w:rsidRPr="00393F1E">
        <w:rPr>
          <w:rFonts w:ascii="Arial" w:hAnsi="Arial" w:cs="Arial"/>
          <w:color w:val="000000" w:themeColor="text1"/>
          <w:lang w:val="ro-RO"/>
        </w:rPr>
        <w:t xml:space="preserve"> = 40%. </w:t>
      </w:r>
      <w:r w:rsidR="0022127F" w:rsidRPr="00393F1E">
        <w:rPr>
          <w:rFonts w:ascii="Arial" w:hAnsi="Arial" w:cs="Arial"/>
          <w:color w:val="000000" w:themeColor="text1"/>
          <w:lang w:val="ro-RO"/>
        </w:rPr>
        <w:t xml:space="preserve">Concentrația procentuală </w:t>
      </w:r>
      <w:r w:rsidR="0016583D" w:rsidRPr="00393F1E">
        <w:rPr>
          <w:rFonts w:ascii="Arial" w:hAnsi="Arial" w:cs="Arial"/>
          <w:color w:val="000000" w:themeColor="text1"/>
          <w:lang w:val="ro-RO"/>
        </w:rPr>
        <w:t xml:space="preserve">de </w:t>
      </w:r>
      <w:r w:rsidR="0022127F" w:rsidRPr="00393F1E">
        <w:rPr>
          <w:rFonts w:ascii="Arial" w:hAnsi="Arial" w:cs="Arial"/>
          <w:color w:val="000000" w:themeColor="text1"/>
          <w:lang w:val="ro-RO"/>
        </w:rPr>
        <w:t>mas</w:t>
      </w:r>
      <w:r w:rsidR="0016583D" w:rsidRPr="00393F1E">
        <w:rPr>
          <w:rFonts w:ascii="Arial" w:hAnsi="Arial" w:cs="Arial"/>
          <w:color w:val="000000" w:themeColor="text1"/>
          <w:lang w:val="ro-RO"/>
        </w:rPr>
        <w:t>ă</w:t>
      </w:r>
      <w:r w:rsidR="0022127F" w:rsidRPr="00393F1E">
        <w:rPr>
          <w:rFonts w:ascii="Arial" w:hAnsi="Arial" w:cs="Arial"/>
          <w:color w:val="000000" w:themeColor="text1"/>
          <w:lang w:val="ro-RO"/>
        </w:rPr>
        <w:t xml:space="preserve"> a </w:t>
      </w:r>
      <w:r w:rsidR="00427E69" w:rsidRPr="00393F1E">
        <w:rPr>
          <w:rFonts w:ascii="Arial" w:hAnsi="Arial" w:cs="Arial"/>
          <w:color w:val="000000" w:themeColor="text1"/>
          <w:lang w:val="ro-RO"/>
        </w:rPr>
        <w:t>ionilor SO</w:t>
      </w:r>
      <w:r w:rsidR="00427E69" w:rsidRPr="00393F1E">
        <w:rPr>
          <w:rFonts w:ascii="Arial" w:hAnsi="Arial" w:cs="Arial"/>
          <w:color w:val="000000" w:themeColor="text1"/>
          <w:vertAlign w:val="subscript"/>
          <w:lang w:val="ro-RO"/>
        </w:rPr>
        <w:t>4</w:t>
      </w:r>
      <w:r w:rsidR="00427E69" w:rsidRPr="00393F1E">
        <w:rPr>
          <w:rFonts w:ascii="Arial" w:hAnsi="Arial" w:cs="Arial"/>
          <w:color w:val="000000" w:themeColor="text1"/>
          <w:vertAlign w:val="superscript"/>
          <w:lang w:val="ro-RO"/>
        </w:rPr>
        <w:t>2-</w:t>
      </w:r>
      <w:r w:rsidR="00427E69" w:rsidRPr="00393F1E">
        <w:rPr>
          <w:rFonts w:ascii="Arial" w:hAnsi="Arial" w:cs="Arial"/>
          <w:color w:val="000000" w:themeColor="text1"/>
          <w:lang w:val="ro-RO"/>
        </w:rPr>
        <w:t xml:space="preserve"> în soluția finală</w:t>
      </w:r>
      <w:r w:rsidR="00783C33" w:rsidRPr="00393F1E">
        <w:rPr>
          <w:rFonts w:ascii="Arial" w:hAnsi="Arial" w:cs="Arial"/>
          <w:color w:val="000000" w:themeColor="text1"/>
          <w:lang w:val="ro-RO"/>
        </w:rPr>
        <w:t xml:space="preserve"> </w:t>
      </w:r>
      <w:r w:rsidR="00427E69" w:rsidRPr="00393F1E">
        <w:rPr>
          <w:rFonts w:ascii="Arial" w:hAnsi="Arial" w:cs="Arial"/>
          <w:color w:val="000000" w:themeColor="text1"/>
          <w:lang w:val="ro-RO"/>
        </w:rPr>
        <w:t>este:</w:t>
      </w:r>
    </w:p>
    <w:p w14:paraId="63D7E149" w14:textId="4066B735" w:rsidR="007E5A00" w:rsidRPr="00393F1E" w:rsidRDefault="00427E69" w:rsidP="00467BB7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  <w:r w:rsidRPr="00393F1E">
        <w:rPr>
          <w:rFonts w:ascii="Arial" w:hAnsi="Arial" w:cs="Arial"/>
          <w:color w:val="000000" w:themeColor="text1"/>
          <w:lang w:val="ro-RO"/>
        </w:rPr>
        <w:t>A. 3,25%;</w:t>
      </w:r>
      <w:r w:rsidRPr="00393F1E">
        <w:rPr>
          <w:rFonts w:ascii="Arial" w:hAnsi="Arial" w:cs="Arial"/>
          <w:color w:val="000000" w:themeColor="text1"/>
          <w:lang w:val="ro-RO"/>
        </w:rPr>
        <w:tab/>
      </w:r>
      <w:r w:rsidRPr="00393F1E">
        <w:rPr>
          <w:rFonts w:ascii="Arial" w:hAnsi="Arial" w:cs="Arial"/>
          <w:color w:val="000000" w:themeColor="text1"/>
          <w:lang w:val="ro-RO"/>
        </w:rPr>
        <w:tab/>
      </w:r>
      <w:r w:rsidR="00783C33" w:rsidRPr="00393F1E">
        <w:rPr>
          <w:rFonts w:ascii="Arial" w:hAnsi="Arial" w:cs="Arial"/>
          <w:color w:val="000000" w:themeColor="text1"/>
          <w:lang w:val="ro-RO"/>
        </w:rPr>
        <w:t xml:space="preserve">  </w:t>
      </w:r>
      <w:r w:rsidRPr="00393F1E">
        <w:rPr>
          <w:rFonts w:ascii="Arial" w:hAnsi="Arial" w:cs="Arial"/>
          <w:color w:val="000000" w:themeColor="text1"/>
          <w:lang w:val="ro-RO"/>
        </w:rPr>
        <w:t>B. 3,52%;</w:t>
      </w:r>
      <w:r w:rsidRPr="00393F1E">
        <w:rPr>
          <w:rFonts w:ascii="Arial" w:hAnsi="Arial" w:cs="Arial"/>
          <w:color w:val="000000" w:themeColor="text1"/>
          <w:lang w:val="ro-RO"/>
        </w:rPr>
        <w:tab/>
        <w:t xml:space="preserve">     </w:t>
      </w:r>
      <w:r w:rsidR="00783C33" w:rsidRPr="00393F1E">
        <w:rPr>
          <w:rFonts w:ascii="Arial" w:hAnsi="Arial" w:cs="Arial"/>
          <w:color w:val="000000" w:themeColor="text1"/>
          <w:lang w:val="ro-RO"/>
        </w:rPr>
        <w:t xml:space="preserve">     </w:t>
      </w:r>
      <w:r w:rsidRPr="00393F1E">
        <w:rPr>
          <w:rFonts w:ascii="Arial" w:hAnsi="Arial" w:cs="Arial"/>
          <w:color w:val="000000" w:themeColor="text1"/>
          <w:lang w:val="ro-RO"/>
        </w:rPr>
        <w:t>C. 0,00%;</w:t>
      </w:r>
      <w:r w:rsidRPr="00393F1E">
        <w:rPr>
          <w:rFonts w:ascii="Arial" w:hAnsi="Arial" w:cs="Arial"/>
          <w:color w:val="000000" w:themeColor="text1"/>
          <w:lang w:val="ro-RO"/>
        </w:rPr>
        <w:tab/>
        <w:t xml:space="preserve">       D. 1,25%;</w:t>
      </w:r>
      <w:r w:rsidRPr="00393F1E">
        <w:rPr>
          <w:rFonts w:ascii="Arial" w:hAnsi="Arial" w:cs="Arial"/>
          <w:color w:val="000000" w:themeColor="text1"/>
          <w:lang w:val="ro-RO"/>
        </w:rPr>
        <w:tab/>
        <w:t xml:space="preserve">             </w:t>
      </w:r>
      <w:r w:rsidR="00783C33" w:rsidRPr="00393F1E">
        <w:rPr>
          <w:rFonts w:ascii="Arial" w:hAnsi="Arial" w:cs="Arial"/>
          <w:color w:val="000000" w:themeColor="text1"/>
          <w:lang w:val="ro-RO"/>
        </w:rPr>
        <w:t xml:space="preserve">     </w:t>
      </w:r>
      <w:r w:rsidRPr="00393F1E">
        <w:rPr>
          <w:rFonts w:ascii="Arial" w:hAnsi="Arial" w:cs="Arial"/>
          <w:color w:val="000000" w:themeColor="text1"/>
          <w:lang w:val="ro-RO"/>
        </w:rPr>
        <w:t>E. 1,69%.</w:t>
      </w:r>
    </w:p>
    <w:p w14:paraId="330CFCE6" w14:textId="77777777" w:rsidR="00783C33" w:rsidRPr="00393F1E" w:rsidRDefault="00783C33" w:rsidP="00467BB7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</w:p>
    <w:p w14:paraId="04CD9494" w14:textId="65896AED" w:rsidR="00427E69" w:rsidRPr="00393F1E" w:rsidRDefault="00467BB7" w:rsidP="00467BB7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  <w:r w:rsidRPr="00393F1E">
        <w:rPr>
          <w:rFonts w:ascii="Arial" w:hAnsi="Arial" w:cs="Arial"/>
          <w:color w:val="000000" w:themeColor="text1"/>
          <w:lang w:val="ro-RO"/>
        </w:rPr>
        <w:t xml:space="preserve">7. </w:t>
      </w:r>
      <w:r w:rsidR="00427E69" w:rsidRPr="00393F1E">
        <w:rPr>
          <w:rFonts w:ascii="Arial" w:hAnsi="Arial" w:cs="Arial"/>
          <w:color w:val="000000" w:themeColor="text1"/>
          <w:lang w:val="ro-RO"/>
        </w:rPr>
        <w:t>Sunt solubili în apă următorii compuși:</w:t>
      </w:r>
      <w:bookmarkStart w:id="0" w:name="_Hlk161344025"/>
    </w:p>
    <w:p w14:paraId="5DC9A491" w14:textId="77777777" w:rsidR="00427E69" w:rsidRPr="00393F1E" w:rsidRDefault="00427E69" w:rsidP="00467BB7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  <w:r w:rsidRPr="00393F1E">
        <w:rPr>
          <w:rFonts w:ascii="Arial" w:hAnsi="Arial" w:cs="Arial"/>
          <w:color w:val="000000" w:themeColor="text1"/>
          <w:lang w:val="ro-RO"/>
        </w:rPr>
        <w:t>A. Na</w:t>
      </w:r>
      <w:r w:rsidRPr="00393F1E">
        <w:rPr>
          <w:rFonts w:ascii="Arial" w:hAnsi="Arial" w:cs="Arial"/>
          <w:color w:val="000000" w:themeColor="text1"/>
          <w:vertAlign w:val="subscript"/>
          <w:lang w:val="ro-RO"/>
        </w:rPr>
        <w:t>2</w:t>
      </w:r>
      <w:r w:rsidRPr="00393F1E">
        <w:rPr>
          <w:rFonts w:ascii="Arial" w:hAnsi="Arial" w:cs="Arial"/>
          <w:color w:val="000000" w:themeColor="text1"/>
          <w:lang w:val="ro-RO"/>
        </w:rPr>
        <w:t>CO</w:t>
      </w:r>
      <w:r w:rsidRPr="00393F1E">
        <w:rPr>
          <w:rFonts w:ascii="Arial" w:hAnsi="Arial" w:cs="Arial"/>
          <w:color w:val="000000" w:themeColor="text1"/>
          <w:vertAlign w:val="subscript"/>
          <w:lang w:val="ro-RO"/>
        </w:rPr>
        <w:t>3</w:t>
      </w:r>
      <w:r w:rsidRPr="00393F1E">
        <w:rPr>
          <w:rFonts w:ascii="Arial" w:hAnsi="Arial" w:cs="Arial"/>
          <w:color w:val="000000" w:themeColor="text1"/>
          <w:lang w:val="ro-RO"/>
        </w:rPr>
        <w:t>, MgCO</w:t>
      </w:r>
      <w:r w:rsidRPr="00393F1E">
        <w:rPr>
          <w:rFonts w:ascii="Arial" w:hAnsi="Arial" w:cs="Arial"/>
          <w:color w:val="000000" w:themeColor="text1"/>
          <w:vertAlign w:val="subscript"/>
          <w:lang w:val="ro-RO"/>
        </w:rPr>
        <w:t>3</w:t>
      </w:r>
      <w:r w:rsidRPr="00393F1E">
        <w:rPr>
          <w:rFonts w:ascii="Arial" w:hAnsi="Arial" w:cs="Arial"/>
          <w:color w:val="000000" w:themeColor="text1"/>
          <w:lang w:val="ro-RO"/>
        </w:rPr>
        <w:t>, Pb(NO</w:t>
      </w:r>
      <w:r w:rsidRPr="00393F1E">
        <w:rPr>
          <w:rFonts w:ascii="Arial" w:hAnsi="Arial" w:cs="Arial"/>
          <w:color w:val="000000" w:themeColor="text1"/>
          <w:vertAlign w:val="subscript"/>
          <w:lang w:val="ro-RO"/>
        </w:rPr>
        <w:t>3</w:t>
      </w:r>
      <w:r w:rsidRPr="00393F1E">
        <w:rPr>
          <w:rFonts w:ascii="Arial" w:hAnsi="Arial" w:cs="Arial"/>
          <w:color w:val="000000" w:themeColor="text1"/>
          <w:lang w:val="ro-RO"/>
        </w:rPr>
        <w:t>)</w:t>
      </w:r>
      <w:r w:rsidRPr="00393F1E">
        <w:rPr>
          <w:rFonts w:ascii="Arial" w:hAnsi="Arial" w:cs="Arial"/>
          <w:color w:val="000000" w:themeColor="text1"/>
          <w:vertAlign w:val="subscript"/>
          <w:lang w:val="ro-RO"/>
        </w:rPr>
        <w:t>2</w:t>
      </w:r>
      <w:r w:rsidRPr="00393F1E">
        <w:rPr>
          <w:rFonts w:ascii="Arial" w:hAnsi="Arial" w:cs="Arial"/>
          <w:color w:val="000000" w:themeColor="text1"/>
          <w:lang w:val="ro-RO"/>
        </w:rPr>
        <w:t>;</w:t>
      </w:r>
      <w:bookmarkEnd w:id="0"/>
      <w:r w:rsidRPr="00393F1E">
        <w:rPr>
          <w:rFonts w:ascii="Arial" w:hAnsi="Arial" w:cs="Arial"/>
          <w:color w:val="000000" w:themeColor="text1"/>
          <w:lang w:val="ro-RO"/>
        </w:rPr>
        <w:tab/>
      </w:r>
    </w:p>
    <w:p w14:paraId="1BBB2E5D" w14:textId="77777777" w:rsidR="00427E69" w:rsidRPr="00393F1E" w:rsidRDefault="00427E69" w:rsidP="00467BB7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  <w:r w:rsidRPr="00393F1E">
        <w:rPr>
          <w:rFonts w:ascii="Arial" w:hAnsi="Arial" w:cs="Arial"/>
          <w:color w:val="000000" w:themeColor="text1"/>
          <w:lang w:val="ro-RO"/>
        </w:rPr>
        <w:t>B. Na</w:t>
      </w:r>
      <w:r w:rsidRPr="00393F1E">
        <w:rPr>
          <w:rFonts w:ascii="Arial" w:hAnsi="Arial" w:cs="Arial"/>
          <w:color w:val="000000" w:themeColor="text1"/>
          <w:vertAlign w:val="subscript"/>
          <w:lang w:val="ro-RO"/>
        </w:rPr>
        <w:t>2</w:t>
      </w:r>
      <w:r w:rsidRPr="00393F1E">
        <w:rPr>
          <w:rFonts w:ascii="Arial" w:hAnsi="Arial" w:cs="Arial"/>
          <w:color w:val="000000" w:themeColor="text1"/>
          <w:lang w:val="ro-RO"/>
        </w:rPr>
        <w:t>CO</w:t>
      </w:r>
      <w:r w:rsidRPr="00393F1E">
        <w:rPr>
          <w:rFonts w:ascii="Arial" w:hAnsi="Arial" w:cs="Arial"/>
          <w:color w:val="000000" w:themeColor="text1"/>
          <w:vertAlign w:val="subscript"/>
          <w:lang w:val="ro-RO"/>
        </w:rPr>
        <w:t>3</w:t>
      </w:r>
      <w:r w:rsidRPr="00393F1E">
        <w:rPr>
          <w:rFonts w:ascii="Arial" w:hAnsi="Arial" w:cs="Arial"/>
          <w:color w:val="000000" w:themeColor="text1"/>
          <w:lang w:val="ro-RO"/>
        </w:rPr>
        <w:t>, MgCO</w:t>
      </w:r>
      <w:r w:rsidRPr="00393F1E">
        <w:rPr>
          <w:rFonts w:ascii="Arial" w:hAnsi="Arial" w:cs="Arial"/>
          <w:color w:val="000000" w:themeColor="text1"/>
          <w:vertAlign w:val="subscript"/>
          <w:lang w:val="ro-RO"/>
        </w:rPr>
        <w:t>3</w:t>
      </w:r>
      <w:r w:rsidRPr="00393F1E">
        <w:rPr>
          <w:rFonts w:ascii="Arial" w:hAnsi="Arial" w:cs="Arial"/>
          <w:color w:val="000000" w:themeColor="text1"/>
          <w:lang w:val="ro-RO"/>
        </w:rPr>
        <w:t>, AgCl;</w:t>
      </w:r>
      <w:r w:rsidRPr="00393F1E">
        <w:rPr>
          <w:rFonts w:ascii="Arial" w:hAnsi="Arial" w:cs="Arial"/>
          <w:color w:val="000000" w:themeColor="text1"/>
          <w:lang w:val="ro-RO"/>
        </w:rPr>
        <w:tab/>
        <w:t xml:space="preserve">    </w:t>
      </w:r>
    </w:p>
    <w:p w14:paraId="76EE5789" w14:textId="76A0277E" w:rsidR="00427E69" w:rsidRPr="00393F1E" w:rsidRDefault="00427E69" w:rsidP="00467BB7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  <w:r w:rsidRPr="00393F1E">
        <w:rPr>
          <w:rFonts w:ascii="Arial" w:hAnsi="Arial" w:cs="Arial"/>
          <w:color w:val="000000" w:themeColor="text1"/>
          <w:lang w:val="ro-RO"/>
        </w:rPr>
        <w:t>C. MgCO</w:t>
      </w:r>
      <w:r w:rsidRPr="00393F1E">
        <w:rPr>
          <w:rFonts w:ascii="Arial" w:hAnsi="Arial" w:cs="Arial"/>
          <w:color w:val="000000" w:themeColor="text1"/>
          <w:vertAlign w:val="subscript"/>
          <w:lang w:val="ro-RO"/>
        </w:rPr>
        <w:t>3</w:t>
      </w:r>
      <w:r w:rsidRPr="00393F1E">
        <w:rPr>
          <w:rFonts w:ascii="Arial" w:hAnsi="Arial" w:cs="Arial"/>
          <w:color w:val="000000" w:themeColor="text1"/>
          <w:lang w:val="ro-RO"/>
        </w:rPr>
        <w:t>, BaSO</w:t>
      </w:r>
      <w:r w:rsidRPr="00393F1E">
        <w:rPr>
          <w:rFonts w:ascii="Arial" w:hAnsi="Arial" w:cs="Arial"/>
          <w:color w:val="000000" w:themeColor="text1"/>
          <w:vertAlign w:val="subscript"/>
          <w:lang w:val="ro-RO"/>
        </w:rPr>
        <w:t>4</w:t>
      </w:r>
      <w:r w:rsidRPr="00393F1E">
        <w:rPr>
          <w:rFonts w:ascii="Arial" w:hAnsi="Arial" w:cs="Arial"/>
          <w:color w:val="000000" w:themeColor="text1"/>
          <w:lang w:val="ro-RO"/>
        </w:rPr>
        <w:t>;</w:t>
      </w:r>
      <w:r w:rsidR="00FB0930" w:rsidRPr="00393F1E">
        <w:rPr>
          <w:rFonts w:ascii="Arial" w:hAnsi="Arial" w:cs="Arial"/>
          <w:color w:val="000000" w:themeColor="text1"/>
          <w:lang w:val="ro-RO"/>
        </w:rPr>
        <w:t xml:space="preserve">  Na</w:t>
      </w:r>
      <w:r w:rsidR="00FB0930" w:rsidRPr="00393F1E">
        <w:rPr>
          <w:rFonts w:ascii="Arial" w:hAnsi="Arial" w:cs="Arial"/>
          <w:color w:val="000000" w:themeColor="text1"/>
          <w:vertAlign w:val="subscript"/>
          <w:lang w:val="ro-RO"/>
        </w:rPr>
        <w:t>2</w:t>
      </w:r>
      <w:r w:rsidR="00FB0930" w:rsidRPr="00393F1E">
        <w:rPr>
          <w:rFonts w:ascii="Arial" w:hAnsi="Arial" w:cs="Arial"/>
          <w:color w:val="000000" w:themeColor="text1"/>
          <w:lang w:val="ro-RO"/>
        </w:rPr>
        <w:t>CO</w:t>
      </w:r>
      <w:r w:rsidR="00FB0930" w:rsidRPr="00393F1E">
        <w:rPr>
          <w:rFonts w:ascii="Arial" w:hAnsi="Arial" w:cs="Arial"/>
          <w:color w:val="000000" w:themeColor="text1"/>
          <w:vertAlign w:val="subscript"/>
          <w:lang w:val="ro-RO"/>
        </w:rPr>
        <w:t>3</w:t>
      </w:r>
      <w:r w:rsidR="00FB0930" w:rsidRPr="00393F1E">
        <w:rPr>
          <w:rFonts w:ascii="Arial" w:hAnsi="Arial" w:cs="Arial"/>
          <w:color w:val="000000" w:themeColor="text1"/>
          <w:lang w:val="ro-RO"/>
        </w:rPr>
        <w:t>;</w:t>
      </w:r>
    </w:p>
    <w:p w14:paraId="30A113FD" w14:textId="1971D91B" w:rsidR="00427E69" w:rsidRPr="00393F1E" w:rsidRDefault="00427E69" w:rsidP="00467BB7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  <w:r w:rsidRPr="00393F1E">
        <w:rPr>
          <w:rFonts w:ascii="Arial" w:hAnsi="Arial" w:cs="Arial"/>
          <w:color w:val="000000" w:themeColor="text1"/>
          <w:lang w:val="ro-RO"/>
        </w:rPr>
        <w:t>D. Na</w:t>
      </w:r>
      <w:r w:rsidRPr="00393F1E">
        <w:rPr>
          <w:rFonts w:ascii="Arial" w:hAnsi="Arial" w:cs="Arial"/>
          <w:color w:val="000000" w:themeColor="text1"/>
          <w:vertAlign w:val="subscript"/>
          <w:lang w:val="ro-RO"/>
        </w:rPr>
        <w:t>2</w:t>
      </w:r>
      <w:r w:rsidRPr="00393F1E">
        <w:rPr>
          <w:rFonts w:ascii="Arial" w:hAnsi="Arial" w:cs="Arial"/>
          <w:color w:val="000000" w:themeColor="text1"/>
          <w:lang w:val="ro-RO"/>
        </w:rPr>
        <w:t>CO</w:t>
      </w:r>
      <w:r w:rsidRPr="00393F1E">
        <w:rPr>
          <w:rFonts w:ascii="Arial" w:hAnsi="Arial" w:cs="Arial"/>
          <w:color w:val="000000" w:themeColor="text1"/>
          <w:vertAlign w:val="subscript"/>
          <w:lang w:val="ro-RO"/>
        </w:rPr>
        <w:t>3</w:t>
      </w:r>
      <w:r w:rsidRPr="00393F1E">
        <w:rPr>
          <w:rFonts w:ascii="Arial" w:hAnsi="Arial" w:cs="Arial"/>
          <w:color w:val="000000" w:themeColor="text1"/>
          <w:lang w:val="ro-RO"/>
        </w:rPr>
        <w:t>,  Pb(NO</w:t>
      </w:r>
      <w:r w:rsidRPr="00393F1E">
        <w:rPr>
          <w:rFonts w:ascii="Arial" w:hAnsi="Arial" w:cs="Arial"/>
          <w:color w:val="000000" w:themeColor="text1"/>
          <w:vertAlign w:val="subscript"/>
          <w:lang w:val="ro-RO"/>
        </w:rPr>
        <w:t>3</w:t>
      </w:r>
      <w:r w:rsidRPr="00393F1E">
        <w:rPr>
          <w:rFonts w:ascii="Arial" w:hAnsi="Arial" w:cs="Arial"/>
          <w:color w:val="000000" w:themeColor="text1"/>
          <w:lang w:val="ro-RO"/>
        </w:rPr>
        <w:t>)</w:t>
      </w:r>
      <w:r w:rsidRPr="00393F1E">
        <w:rPr>
          <w:rFonts w:ascii="Arial" w:hAnsi="Arial" w:cs="Arial"/>
          <w:color w:val="000000" w:themeColor="text1"/>
          <w:vertAlign w:val="subscript"/>
          <w:lang w:val="ro-RO"/>
        </w:rPr>
        <w:t>2</w:t>
      </w:r>
      <w:r w:rsidRPr="00393F1E">
        <w:rPr>
          <w:rFonts w:ascii="Arial" w:hAnsi="Arial" w:cs="Arial"/>
          <w:color w:val="000000" w:themeColor="text1"/>
          <w:lang w:val="ro-RO"/>
        </w:rPr>
        <w:t>;</w:t>
      </w:r>
      <w:r w:rsidR="00FB0930" w:rsidRPr="00393F1E">
        <w:rPr>
          <w:rFonts w:ascii="Arial" w:hAnsi="Arial" w:cs="Arial"/>
          <w:color w:val="000000" w:themeColor="text1"/>
          <w:lang w:val="ro-RO"/>
        </w:rPr>
        <w:t xml:space="preserve"> KCl;</w:t>
      </w:r>
      <w:r w:rsidRPr="00393F1E">
        <w:rPr>
          <w:rFonts w:ascii="Arial" w:hAnsi="Arial" w:cs="Arial"/>
          <w:color w:val="000000" w:themeColor="text1"/>
          <w:lang w:val="ro-RO"/>
        </w:rPr>
        <w:tab/>
      </w:r>
      <w:r w:rsidRPr="00393F1E">
        <w:rPr>
          <w:rFonts w:ascii="Arial" w:hAnsi="Arial" w:cs="Arial"/>
          <w:color w:val="000000" w:themeColor="text1"/>
          <w:lang w:val="ro-RO"/>
        </w:rPr>
        <w:tab/>
      </w:r>
    </w:p>
    <w:p w14:paraId="48F1FD1E" w14:textId="6E2EF1E4" w:rsidR="00427E69" w:rsidRPr="00393F1E" w:rsidRDefault="00427E69" w:rsidP="00467BB7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  <w:r w:rsidRPr="00393F1E">
        <w:rPr>
          <w:rFonts w:ascii="Arial" w:hAnsi="Arial" w:cs="Arial"/>
          <w:color w:val="000000" w:themeColor="text1"/>
          <w:lang w:val="ro-RO"/>
        </w:rPr>
        <w:t>E. Na</w:t>
      </w:r>
      <w:r w:rsidRPr="00393F1E">
        <w:rPr>
          <w:rFonts w:ascii="Arial" w:hAnsi="Arial" w:cs="Arial"/>
          <w:color w:val="000000" w:themeColor="text1"/>
          <w:vertAlign w:val="subscript"/>
          <w:lang w:val="ro-RO"/>
        </w:rPr>
        <w:t>2</w:t>
      </w:r>
      <w:r w:rsidRPr="00393F1E">
        <w:rPr>
          <w:rFonts w:ascii="Arial" w:hAnsi="Arial" w:cs="Arial"/>
          <w:color w:val="000000" w:themeColor="text1"/>
          <w:lang w:val="ro-RO"/>
        </w:rPr>
        <w:t>CO</w:t>
      </w:r>
      <w:r w:rsidRPr="00393F1E">
        <w:rPr>
          <w:rFonts w:ascii="Arial" w:hAnsi="Arial" w:cs="Arial"/>
          <w:color w:val="000000" w:themeColor="text1"/>
          <w:vertAlign w:val="subscript"/>
          <w:lang w:val="ro-RO"/>
        </w:rPr>
        <w:t>3</w:t>
      </w:r>
      <w:r w:rsidRPr="00393F1E">
        <w:rPr>
          <w:rFonts w:ascii="Arial" w:hAnsi="Arial" w:cs="Arial"/>
          <w:color w:val="000000" w:themeColor="text1"/>
          <w:lang w:val="ro-RO"/>
        </w:rPr>
        <w:t>, MgCO</w:t>
      </w:r>
      <w:r w:rsidRPr="00393F1E">
        <w:rPr>
          <w:rFonts w:ascii="Arial" w:hAnsi="Arial" w:cs="Arial"/>
          <w:color w:val="000000" w:themeColor="text1"/>
          <w:vertAlign w:val="subscript"/>
          <w:lang w:val="ro-RO"/>
        </w:rPr>
        <w:t>3</w:t>
      </w:r>
      <w:r w:rsidR="00FB0930" w:rsidRPr="00393F1E">
        <w:rPr>
          <w:rFonts w:ascii="Arial" w:hAnsi="Arial" w:cs="Arial"/>
          <w:color w:val="000000" w:themeColor="text1"/>
          <w:lang w:val="ro-RO"/>
        </w:rPr>
        <w:t>, Li</w:t>
      </w:r>
      <w:r w:rsidR="00FB0930" w:rsidRPr="00393F1E">
        <w:rPr>
          <w:rFonts w:ascii="Arial" w:hAnsi="Arial" w:cs="Arial"/>
          <w:color w:val="000000" w:themeColor="text1"/>
          <w:vertAlign w:val="subscript"/>
          <w:lang w:val="ro-RO"/>
        </w:rPr>
        <w:t>2</w:t>
      </w:r>
      <w:r w:rsidR="00FB0930" w:rsidRPr="00393F1E">
        <w:rPr>
          <w:rFonts w:ascii="Arial" w:hAnsi="Arial" w:cs="Arial"/>
          <w:color w:val="000000" w:themeColor="text1"/>
          <w:lang w:val="ro-RO"/>
        </w:rPr>
        <w:t>CO</w:t>
      </w:r>
      <w:r w:rsidR="00FB0930" w:rsidRPr="00393F1E">
        <w:rPr>
          <w:rFonts w:ascii="Arial" w:hAnsi="Arial" w:cs="Arial"/>
          <w:color w:val="000000" w:themeColor="text1"/>
          <w:vertAlign w:val="subscript"/>
          <w:lang w:val="ro-RO"/>
        </w:rPr>
        <w:t>3</w:t>
      </w:r>
      <w:r w:rsidR="00FB0930" w:rsidRPr="00393F1E">
        <w:rPr>
          <w:rFonts w:ascii="Arial" w:hAnsi="Arial" w:cs="Arial"/>
          <w:color w:val="000000" w:themeColor="text1"/>
          <w:lang w:val="ro-RO"/>
        </w:rPr>
        <w:t>.</w:t>
      </w:r>
    </w:p>
    <w:p w14:paraId="6A9B5E9C" w14:textId="77777777" w:rsidR="007E5A00" w:rsidRPr="00393F1E" w:rsidRDefault="007E5A00" w:rsidP="00467BB7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</w:p>
    <w:p w14:paraId="068833CE" w14:textId="1EDE9688" w:rsidR="00427E69" w:rsidRPr="00393F1E" w:rsidRDefault="00467BB7" w:rsidP="00467BB7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  <w:r w:rsidRPr="00393F1E">
        <w:rPr>
          <w:rFonts w:ascii="Arial" w:hAnsi="Arial" w:cs="Arial"/>
          <w:color w:val="000000" w:themeColor="text1"/>
          <w:lang w:val="ro-RO"/>
        </w:rPr>
        <w:lastRenderedPageBreak/>
        <w:t xml:space="preserve">8. </w:t>
      </w:r>
      <w:r w:rsidR="00427E69" w:rsidRPr="00393F1E">
        <w:rPr>
          <w:rFonts w:ascii="Arial" w:hAnsi="Arial" w:cs="Arial"/>
          <w:color w:val="000000" w:themeColor="text1"/>
          <w:lang w:val="ro-RO"/>
        </w:rPr>
        <w:t>Un elev prepar</w:t>
      </w:r>
      <w:r w:rsidR="00783C33" w:rsidRPr="00393F1E">
        <w:rPr>
          <w:rFonts w:ascii="Arial" w:hAnsi="Arial" w:cs="Arial"/>
          <w:color w:val="000000" w:themeColor="text1"/>
          <w:lang w:val="ro-RO"/>
        </w:rPr>
        <w:t>ă</w:t>
      </w:r>
      <w:r w:rsidR="00427E69" w:rsidRPr="00393F1E">
        <w:rPr>
          <w:rFonts w:ascii="Arial" w:hAnsi="Arial" w:cs="Arial"/>
          <w:color w:val="000000" w:themeColor="text1"/>
          <w:lang w:val="ro-RO"/>
        </w:rPr>
        <w:t xml:space="preserve"> 800 g de soluție de </w:t>
      </w:r>
      <w:r w:rsidR="00783C33" w:rsidRPr="00393F1E">
        <w:rPr>
          <w:rFonts w:ascii="Arial" w:hAnsi="Arial" w:cs="Arial"/>
          <w:color w:val="000000" w:themeColor="text1"/>
          <w:lang w:val="ro-RO"/>
        </w:rPr>
        <w:t>hidroxid de sodiu</w:t>
      </w:r>
      <w:r w:rsidR="00427E69" w:rsidRPr="00393F1E">
        <w:rPr>
          <w:rFonts w:ascii="Arial" w:hAnsi="Arial" w:cs="Arial"/>
          <w:color w:val="000000" w:themeColor="text1"/>
          <w:lang w:val="ro-RO"/>
        </w:rPr>
        <w:t xml:space="preserve">, NaOH, de concentrație </w:t>
      </w:r>
      <w:r w:rsidR="00783C33" w:rsidRPr="00393F1E">
        <w:rPr>
          <w:rFonts w:ascii="Arial" w:hAnsi="Arial" w:cs="Arial"/>
          <w:color w:val="000000" w:themeColor="text1"/>
          <w:lang w:val="ro-RO"/>
        </w:rPr>
        <w:t xml:space="preserve">procentuală masică </w:t>
      </w:r>
      <w:r w:rsidR="00427E69" w:rsidRPr="00393F1E">
        <w:rPr>
          <w:rFonts w:ascii="Arial" w:hAnsi="Arial" w:cs="Arial"/>
          <w:color w:val="000000" w:themeColor="text1"/>
          <w:lang w:val="ro-RO"/>
        </w:rPr>
        <w:t xml:space="preserve">c = 35% având la dispoziție două soluții </w:t>
      </w:r>
      <w:r w:rsidR="00783C33" w:rsidRPr="00393F1E">
        <w:rPr>
          <w:rFonts w:ascii="Arial" w:hAnsi="Arial" w:cs="Arial"/>
          <w:color w:val="000000" w:themeColor="text1"/>
          <w:lang w:val="ro-RO"/>
        </w:rPr>
        <w:t xml:space="preserve">de hidroxid de sodiu </w:t>
      </w:r>
      <w:r w:rsidR="00427E69" w:rsidRPr="00393F1E">
        <w:rPr>
          <w:rFonts w:ascii="Arial" w:hAnsi="Arial" w:cs="Arial"/>
          <w:color w:val="000000" w:themeColor="text1"/>
          <w:lang w:val="ro-RO"/>
        </w:rPr>
        <w:t>S</w:t>
      </w:r>
      <w:r w:rsidR="00427E69" w:rsidRPr="00393F1E">
        <w:rPr>
          <w:rFonts w:ascii="Arial" w:hAnsi="Arial" w:cs="Arial"/>
          <w:color w:val="000000" w:themeColor="text1"/>
          <w:vertAlign w:val="subscript"/>
          <w:lang w:val="ro-RO"/>
        </w:rPr>
        <w:t>1</w:t>
      </w:r>
      <w:r w:rsidR="00427E69" w:rsidRPr="00393F1E">
        <w:rPr>
          <w:rFonts w:ascii="Arial" w:hAnsi="Arial" w:cs="Arial"/>
          <w:color w:val="000000" w:themeColor="text1"/>
          <w:lang w:val="ro-RO"/>
        </w:rPr>
        <w:t xml:space="preserve"> și S</w:t>
      </w:r>
      <w:r w:rsidR="00427E69" w:rsidRPr="00393F1E">
        <w:rPr>
          <w:rFonts w:ascii="Arial" w:hAnsi="Arial" w:cs="Arial"/>
          <w:color w:val="000000" w:themeColor="text1"/>
          <w:vertAlign w:val="subscript"/>
          <w:lang w:val="ro-RO"/>
        </w:rPr>
        <w:t>2</w:t>
      </w:r>
      <w:r w:rsidR="00783C33" w:rsidRPr="00393F1E">
        <w:rPr>
          <w:rFonts w:ascii="Arial" w:hAnsi="Arial" w:cs="Arial"/>
          <w:color w:val="000000" w:themeColor="text1"/>
          <w:vertAlign w:val="subscript"/>
          <w:lang w:val="ro-RO"/>
        </w:rPr>
        <w:t xml:space="preserve"> </w:t>
      </w:r>
      <w:r w:rsidR="00427E69" w:rsidRPr="00393F1E">
        <w:rPr>
          <w:rFonts w:ascii="Arial" w:hAnsi="Arial" w:cs="Arial"/>
          <w:color w:val="000000" w:themeColor="text1"/>
          <w:lang w:val="ro-RO"/>
        </w:rPr>
        <w:t xml:space="preserve">. Știind că a folosit 600 </w:t>
      </w:r>
      <w:r w:rsidR="00783C33" w:rsidRPr="00393F1E">
        <w:rPr>
          <w:rFonts w:ascii="Arial" w:hAnsi="Arial" w:cs="Arial"/>
          <w:color w:val="000000" w:themeColor="text1"/>
          <w:lang w:val="ro-RO"/>
        </w:rPr>
        <w:t xml:space="preserve">g </w:t>
      </w:r>
      <w:r w:rsidR="00427E69" w:rsidRPr="00393F1E">
        <w:rPr>
          <w:rFonts w:ascii="Arial" w:hAnsi="Arial" w:cs="Arial"/>
          <w:color w:val="000000" w:themeColor="text1"/>
          <w:lang w:val="ro-RO"/>
        </w:rPr>
        <w:t>soluție S</w:t>
      </w:r>
      <w:r w:rsidR="00427E69" w:rsidRPr="00393F1E">
        <w:rPr>
          <w:rFonts w:ascii="Arial" w:hAnsi="Arial" w:cs="Arial"/>
          <w:color w:val="000000" w:themeColor="text1"/>
          <w:vertAlign w:val="subscript"/>
          <w:lang w:val="ro-RO"/>
        </w:rPr>
        <w:t>1</w:t>
      </w:r>
      <w:r w:rsidR="00427E69" w:rsidRPr="00393F1E">
        <w:rPr>
          <w:rFonts w:ascii="Arial" w:hAnsi="Arial" w:cs="Arial"/>
          <w:color w:val="000000" w:themeColor="text1"/>
          <w:lang w:val="ro-RO"/>
        </w:rPr>
        <w:t xml:space="preserve"> de concentrație </w:t>
      </w:r>
      <w:r w:rsidR="00783C33" w:rsidRPr="00393F1E">
        <w:rPr>
          <w:rFonts w:ascii="Arial" w:hAnsi="Arial" w:cs="Arial"/>
          <w:color w:val="000000" w:themeColor="text1"/>
          <w:lang w:val="ro-RO"/>
        </w:rPr>
        <w:t xml:space="preserve">procentuală masică </w:t>
      </w:r>
      <w:r w:rsidR="00427E69" w:rsidRPr="00393F1E">
        <w:rPr>
          <w:rFonts w:ascii="Arial" w:hAnsi="Arial" w:cs="Arial"/>
          <w:color w:val="000000" w:themeColor="text1"/>
          <w:lang w:val="ro-RO"/>
        </w:rPr>
        <w:t>c</w:t>
      </w:r>
      <w:r w:rsidR="00783C33" w:rsidRPr="00393F1E">
        <w:rPr>
          <w:rFonts w:ascii="Arial" w:hAnsi="Arial" w:cs="Arial"/>
          <w:color w:val="000000" w:themeColor="text1"/>
          <w:vertAlign w:val="subscript"/>
          <w:lang w:val="ro-RO"/>
        </w:rPr>
        <w:t>1</w:t>
      </w:r>
      <w:r w:rsidR="00427E69" w:rsidRPr="00393F1E">
        <w:rPr>
          <w:rFonts w:ascii="Arial" w:hAnsi="Arial" w:cs="Arial"/>
          <w:color w:val="000000" w:themeColor="text1"/>
          <w:lang w:val="ro-RO"/>
        </w:rPr>
        <w:t xml:space="preserve"> = 40%, concentrația </w:t>
      </w:r>
      <w:r w:rsidR="00783C33" w:rsidRPr="00393F1E">
        <w:rPr>
          <w:rFonts w:ascii="Arial" w:hAnsi="Arial" w:cs="Arial"/>
          <w:color w:val="000000" w:themeColor="text1"/>
          <w:lang w:val="ro-RO"/>
        </w:rPr>
        <w:t>c</w:t>
      </w:r>
      <w:r w:rsidR="00783C33" w:rsidRPr="00393F1E">
        <w:rPr>
          <w:rFonts w:ascii="Arial" w:hAnsi="Arial" w:cs="Arial"/>
          <w:color w:val="000000" w:themeColor="text1"/>
          <w:vertAlign w:val="subscript"/>
          <w:lang w:val="ro-RO"/>
        </w:rPr>
        <w:t>2</w:t>
      </w:r>
      <w:r w:rsidR="00783C33" w:rsidRPr="00393F1E">
        <w:rPr>
          <w:rFonts w:ascii="Arial" w:hAnsi="Arial" w:cs="Arial"/>
          <w:color w:val="000000" w:themeColor="text1"/>
          <w:lang w:val="ro-RO"/>
        </w:rPr>
        <w:t xml:space="preserve"> a </w:t>
      </w:r>
      <w:r w:rsidR="00427E69" w:rsidRPr="00393F1E">
        <w:rPr>
          <w:rFonts w:ascii="Arial" w:hAnsi="Arial" w:cs="Arial"/>
          <w:color w:val="000000" w:themeColor="text1"/>
          <w:lang w:val="ro-RO"/>
        </w:rPr>
        <w:t>soluției S</w:t>
      </w:r>
      <w:r w:rsidR="00427E69" w:rsidRPr="00393F1E">
        <w:rPr>
          <w:rFonts w:ascii="Arial" w:hAnsi="Arial" w:cs="Arial"/>
          <w:color w:val="000000" w:themeColor="text1"/>
          <w:vertAlign w:val="subscript"/>
          <w:lang w:val="ro-RO"/>
        </w:rPr>
        <w:t xml:space="preserve">2 </w:t>
      </w:r>
      <w:r w:rsidR="00427E69" w:rsidRPr="00393F1E">
        <w:rPr>
          <w:rFonts w:ascii="Arial" w:hAnsi="Arial" w:cs="Arial"/>
          <w:color w:val="000000" w:themeColor="text1"/>
          <w:lang w:val="ro-RO"/>
        </w:rPr>
        <w:t>este:</w:t>
      </w:r>
    </w:p>
    <w:p w14:paraId="0EBEE7A6" w14:textId="5C41A922" w:rsidR="007E5A00" w:rsidRPr="00393F1E" w:rsidRDefault="00427E69" w:rsidP="00467BB7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  <w:r w:rsidRPr="00393F1E">
        <w:rPr>
          <w:rFonts w:ascii="Arial" w:hAnsi="Arial" w:cs="Arial"/>
          <w:color w:val="000000" w:themeColor="text1"/>
          <w:lang w:val="ro-RO"/>
        </w:rPr>
        <w:t>A. 50%;</w:t>
      </w:r>
      <w:r w:rsidRPr="00393F1E">
        <w:rPr>
          <w:rFonts w:ascii="Arial" w:hAnsi="Arial" w:cs="Arial"/>
          <w:color w:val="000000" w:themeColor="text1"/>
          <w:lang w:val="ro-RO"/>
        </w:rPr>
        <w:tab/>
      </w:r>
      <w:r w:rsidRPr="00393F1E">
        <w:rPr>
          <w:rFonts w:ascii="Arial" w:hAnsi="Arial" w:cs="Arial"/>
          <w:color w:val="000000" w:themeColor="text1"/>
          <w:lang w:val="ro-RO"/>
        </w:rPr>
        <w:tab/>
        <w:t>B. 20%;</w:t>
      </w:r>
      <w:r w:rsidRPr="00393F1E">
        <w:rPr>
          <w:rFonts w:ascii="Arial" w:hAnsi="Arial" w:cs="Arial"/>
          <w:color w:val="000000" w:themeColor="text1"/>
          <w:lang w:val="ro-RO"/>
        </w:rPr>
        <w:tab/>
      </w:r>
      <w:r w:rsidRPr="00393F1E">
        <w:rPr>
          <w:rFonts w:ascii="Arial" w:hAnsi="Arial" w:cs="Arial"/>
          <w:color w:val="000000" w:themeColor="text1"/>
          <w:lang w:val="ro-RO"/>
        </w:rPr>
        <w:tab/>
        <w:t>C. 15%;</w:t>
      </w:r>
      <w:r w:rsidRPr="00393F1E">
        <w:rPr>
          <w:rFonts w:ascii="Arial" w:hAnsi="Arial" w:cs="Arial"/>
          <w:color w:val="000000" w:themeColor="text1"/>
          <w:lang w:val="ro-RO"/>
        </w:rPr>
        <w:tab/>
      </w:r>
      <w:r w:rsidRPr="00393F1E">
        <w:rPr>
          <w:rFonts w:ascii="Arial" w:hAnsi="Arial" w:cs="Arial"/>
          <w:color w:val="000000" w:themeColor="text1"/>
          <w:lang w:val="ro-RO"/>
        </w:rPr>
        <w:tab/>
        <w:t>D. 60%;</w:t>
      </w:r>
      <w:r w:rsidRPr="00393F1E">
        <w:rPr>
          <w:rFonts w:ascii="Arial" w:hAnsi="Arial" w:cs="Arial"/>
          <w:color w:val="000000" w:themeColor="text1"/>
          <w:lang w:val="ro-RO"/>
        </w:rPr>
        <w:tab/>
        <w:t xml:space="preserve">  </w:t>
      </w:r>
      <w:r w:rsidR="00783C33" w:rsidRPr="00393F1E">
        <w:rPr>
          <w:rFonts w:ascii="Arial" w:hAnsi="Arial" w:cs="Arial"/>
          <w:color w:val="000000" w:themeColor="text1"/>
          <w:lang w:val="ro-RO"/>
        </w:rPr>
        <w:tab/>
      </w:r>
      <w:r w:rsidRPr="00393F1E">
        <w:rPr>
          <w:rFonts w:ascii="Arial" w:hAnsi="Arial" w:cs="Arial"/>
          <w:color w:val="000000" w:themeColor="text1"/>
          <w:lang w:val="ro-RO"/>
        </w:rPr>
        <w:t>E. 25%.</w:t>
      </w:r>
    </w:p>
    <w:p w14:paraId="13BFDA5C" w14:textId="77777777" w:rsidR="007E5A00" w:rsidRPr="00393F1E" w:rsidRDefault="007E5A00" w:rsidP="00467BB7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</w:p>
    <w:p w14:paraId="0F86E695" w14:textId="47D4BDFC" w:rsidR="00427E69" w:rsidRPr="00393F1E" w:rsidRDefault="00467BB7" w:rsidP="00467BB7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  <w:r w:rsidRPr="00393F1E">
        <w:rPr>
          <w:rFonts w:ascii="Arial" w:hAnsi="Arial" w:cs="Arial"/>
          <w:color w:val="000000" w:themeColor="text1"/>
          <w:lang w:val="ro-RO"/>
        </w:rPr>
        <w:t xml:space="preserve">9. </w:t>
      </w:r>
      <w:r w:rsidR="00427E69" w:rsidRPr="00393F1E">
        <w:rPr>
          <w:rFonts w:ascii="Arial" w:hAnsi="Arial" w:cs="Arial"/>
          <w:color w:val="000000" w:themeColor="text1"/>
          <w:lang w:val="ro-RO"/>
        </w:rPr>
        <w:t xml:space="preserve">O plăcuță de alamă (aliaj Cu-Zn) cu masa de 200 g este introdusă </w:t>
      </w:r>
      <w:r w:rsidR="00783C33" w:rsidRPr="00393F1E">
        <w:rPr>
          <w:rFonts w:ascii="Arial" w:hAnsi="Arial" w:cs="Arial"/>
          <w:color w:val="000000" w:themeColor="text1"/>
          <w:lang w:val="ro-RO"/>
        </w:rPr>
        <w:t>î</w:t>
      </w:r>
      <w:r w:rsidR="00427E69" w:rsidRPr="00393F1E">
        <w:rPr>
          <w:rFonts w:ascii="Arial" w:hAnsi="Arial" w:cs="Arial"/>
          <w:color w:val="000000" w:themeColor="text1"/>
          <w:lang w:val="ro-RO"/>
        </w:rPr>
        <w:t>ntr-o soluție de acid clorhidric.</w:t>
      </w:r>
      <w:r w:rsidR="00783C33" w:rsidRPr="00393F1E">
        <w:rPr>
          <w:rFonts w:ascii="Arial" w:hAnsi="Arial" w:cs="Arial"/>
          <w:color w:val="000000" w:themeColor="text1"/>
          <w:lang w:val="ro-RO"/>
        </w:rPr>
        <w:t xml:space="preserve"> Gazul degajat </w:t>
      </w:r>
      <w:r w:rsidR="00D606B1" w:rsidRPr="00393F1E">
        <w:rPr>
          <w:rFonts w:ascii="Arial" w:hAnsi="Arial" w:cs="Arial"/>
          <w:color w:val="000000" w:themeColor="text1"/>
          <w:lang w:val="ro-RO"/>
        </w:rPr>
        <w:t xml:space="preserve">este măsurat și se constată că </w:t>
      </w:r>
      <w:r w:rsidR="00783C33" w:rsidRPr="00393F1E">
        <w:rPr>
          <w:rFonts w:ascii="Arial" w:hAnsi="Arial" w:cs="Arial"/>
          <w:color w:val="000000" w:themeColor="text1"/>
          <w:lang w:val="ro-RO"/>
        </w:rPr>
        <w:t>ocupă</w:t>
      </w:r>
      <w:r w:rsidR="006349D1" w:rsidRPr="00393F1E">
        <w:rPr>
          <w:rFonts w:ascii="Arial" w:hAnsi="Arial" w:cs="Arial"/>
          <w:color w:val="000000" w:themeColor="text1"/>
          <w:lang w:val="ro-RO"/>
        </w:rPr>
        <w:t xml:space="preserve">, în condiții normale de temperatură și presiune, </w:t>
      </w:r>
      <w:r w:rsidR="00783C33" w:rsidRPr="00393F1E">
        <w:rPr>
          <w:rFonts w:ascii="Arial" w:hAnsi="Arial" w:cs="Arial"/>
          <w:color w:val="000000" w:themeColor="text1"/>
          <w:lang w:val="ro-RO"/>
        </w:rPr>
        <w:t xml:space="preserve"> un volum de 6,72L</w:t>
      </w:r>
      <w:r w:rsidR="00D606B1" w:rsidRPr="00393F1E">
        <w:rPr>
          <w:rFonts w:ascii="Arial" w:hAnsi="Arial" w:cs="Arial"/>
          <w:color w:val="000000" w:themeColor="text1"/>
          <w:lang w:val="ro-RO"/>
        </w:rPr>
        <w:t>.</w:t>
      </w:r>
      <w:r w:rsidR="00427E69" w:rsidRPr="00393F1E">
        <w:rPr>
          <w:rFonts w:ascii="Arial" w:hAnsi="Arial" w:cs="Arial"/>
          <w:color w:val="000000" w:themeColor="text1"/>
          <w:lang w:val="ro-RO"/>
        </w:rPr>
        <w:t xml:space="preserve"> </w:t>
      </w:r>
      <w:r w:rsidR="00D606B1" w:rsidRPr="00393F1E">
        <w:rPr>
          <w:rFonts w:ascii="Arial" w:hAnsi="Arial" w:cs="Arial"/>
          <w:color w:val="000000" w:themeColor="text1"/>
          <w:lang w:val="ro-RO"/>
        </w:rPr>
        <w:t xml:space="preserve">Procentajul de zinc și tipul reacției care are loc </w:t>
      </w:r>
      <w:r w:rsidR="006349D1" w:rsidRPr="00393F1E">
        <w:rPr>
          <w:rFonts w:ascii="Arial" w:hAnsi="Arial" w:cs="Arial"/>
          <w:color w:val="000000" w:themeColor="text1"/>
          <w:lang w:val="ro-RO"/>
        </w:rPr>
        <w:t>sunt</w:t>
      </w:r>
      <w:r w:rsidR="00427E69" w:rsidRPr="00393F1E">
        <w:rPr>
          <w:rFonts w:ascii="Arial" w:hAnsi="Arial" w:cs="Arial"/>
          <w:color w:val="000000" w:themeColor="text1"/>
          <w:lang w:val="ro-RO"/>
        </w:rPr>
        <w:t>:</w:t>
      </w:r>
    </w:p>
    <w:p w14:paraId="45488A5E" w14:textId="1812D42A" w:rsidR="00427E69" w:rsidRPr="00393F1E" w:rsidRDefault="00427E69" w:rsidP="00467BB7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  <w:r w:rsidRPr="00393F1E">
        <w:rPr>
          <w:rFonts w:ascii="Arial" w:hAnsi="Arial" w:cs="Arial"/>
          <w:color w:val="000000" w:themeColor="text1"/>
          <w:lang w:val="ro-RO"/>
        </w:rPr>
        <w:t xml:space="preserve">A. </w:t>
      </w:r>
      <w:r w:rsidR="00D606B1" w:rsidRPr="00393F1E">
        <w:rPr>
          <w:rFonts w:ascii="Arial" w:hAnsi="Arial" w:cs="Arial"/>
          <w:color w:val="000000" w:themeColor="text1"/>
          <w:lang w:val="ro-RO"/>
        </w:rPr>
        <w:t>90,25, reacție de substituție</w:t>
      </w:r>
      <w:r w:rsidRPr="00393F1E">
        <w:rPr>
          <w:rFonts w:ascii="Arial" w:hAnsi="Arial" w:cs="Arial"/>
          <w:color w:val="000000" w:themeColor="text1"/>
          <w:lang w:val="ro-RO"/>
        </w:rPr>
        <w:t>;</w:t>
      </w:r>
      <w:r w:rsidRPr="00393F1E">
        <w:rPr>
          <w:rFonts w:ascii="Arial" w:hAnsi="Arial" w:cs="Arial"/>
          <w:color w:val="000000" w:themeColor="text1"/>
          <w:lang w:val="ro-RO"/>
        </w:rPr>
        <w:tab/>
      </w:r>
    </w:p>
    <w:p w14:paraId="0AF10062" w14:textId="300120D7" w:rsidR="00427E69" w:rsidRPr="00393F1E" w:rsidRDefault="00427E69" w:rsidP="00467BB7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  <w:r w:rsidRPr="00393F1E">
        <w:rPr>
          <w:rFonts w:ascii="Arial" w:hAnsi="Arial" w:cs="Arial"/>
          <w:color w:val="000000" w:themeColor="text1"/>
          <w:lang w:val="ro-RO"/>
        </w:rPr>
        <w:t>B. 9,75%</w:t>
      </w:r>
      <w:r w:rsidR="00D606B1" w:rsidRPr="00393F1E">
        <w:rPr>
          <w:rFonts w:ascii="Arial" w:hAnsi="Arial" w:cs="Arial"/>
          <w:color w:val="000000" w:themeColor="text1"/>
          <w:lang w:val="ro-RO"/>
        </w:rPr>
        <w:t>, reacție de schimb</w:t>
      </w:r>
      <w:r w:rsidRPr="00393F1E">
        <w:rPr>
          <w:rFonts w:ascii="Arial" w:hAnsi="Arial" w:cs="Arial"/>
          <w:color w:val="000000" w:themeColor="text1"/>
          <w:lang w:val="ro-RO"/>
        </w:rPr>
        <w:t>;</w:t>
      </w:r>
      <w:r w:rsidRPr="00393F1E">
        <w:rPr>
          <w:rFonts w:ascii="Arial" w:hAnsi="Arial" w:cs="Arial"/>
          <w:color w:val="000000" w:themeColor="text1"/>
          <w:lang w:val="ro-RO"/>
        </w:rPr>
        <w:tab/>
      </w:r>
      <w:r w:rsidRPr="00393F1E">
        <w:rPr>
          <w:rFonts w:ascii="Arial" w:hAnsi="Arial" w:cs="Arial"/>
          <w:color w:val="000000" w:themeColor="text1"/>
          <w:lang w:val="ro-RO"/>
        </w:rPr>
        <w:tab/>
      </w:r>
    </w:p>
    <w:p w14:paraId="5AA866F9" w14:textId="7C196C8E" w:rsidR="00427E69" w:rsidRPr="00393F1E" w:rsidRDefault="00427E69" w:rsidP="00467BB7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  <w:r w:rsidRPr="00393F1E">
        <w:rPr>
          <w:rFonts w:ascii="Arial" w:hAnsi="Arial" w:cs="Arial"/>
          <w:color w:val="000000" w:themeColor="text1"/>
          <w:lang w:val="ro-RO"/>
        </w:rPr>
        <w:t>C. 9,75%</w:t>
      </w:r>
      <w:r w:rsidR="00D606B1" w:rsidRPr="00393F1E">
        <w:rPr>
          <w:rFonts w:ascii="Arial" w:hAnsi="Arial" w:cs="Arial"/>
          <w:color w:val="000000" w:themeColor="text1"/>
          <w:lang w:val="ro-RO"/>
        </w:rPr>
        <w:t>, reacție de substituție</w:t>
      </w:r>
      <w:r w:rsidRPr="00393F1E">
        <w:rPr>
          <w:rFonts w:ascii="Arial" w:hAnsi="Arial" w:cs="Arial"/>
          <w:color w:val="000000" w:themeColor="text1"/>
          <w:lang w:val="ro-RO"/>
        </w:rPr>
        <w:t>;</w:t>
      </w:r>
    </w:p>
    <w:p w14:paraId="09834137" w14:textId="080BF121" w:rsidR="00427E69" w:rsidRPr="00393F1E" w:rsidRDefault="00427E69" w:rsidP="00467BB7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  <w:r w:rsidRPr="00393F1E">
        <w:rPr>
          <w:rFonts w:ascii="Arial" w:hAnsi="Arial" w:cs="Arial"/>
          <w:color w:val="000000" w:themeColor="text1"/>
          <w:lang w:val="ro-RO"/>
        </w:rPr>
        <w:t xml:space="preserve">D. </w:t>
      </w:r>
      <w:r w:rsidR="00D606B1" w:rsidRPr="00393F1E">
        <w:rPr>
          <w:rFonts w:ascii="Arial" w:hAnsi="Arial" w:cs="Arial"/>
          <w:color w:val="000000" w:themeColor="text1"/>
          <w:lang w:val="ro-RO"/>
        </w:rPr>
        <w:t>97,5%, rea</w:t>
      </w:r>
      <w:r w:rsidR="007A6935" w:rsidRPr="00393F1E">
        <w:rPr>
          <w:rFonts w:ascii="Arial" w:hAnsi="Arial" w:cs="Arial"/>
          <w:color w:val="000000" w:themeColor="text1"/>
          <w:lang w:val="ro-RO"/>
        </w:rPr>
        <w:t>c</w:t>
      </w:r>
      <w:r w:rsidR="00D606B1" w:rsidRPr="00393F1E">
        <w:rPr>
          <w:rFonts w:ascii="Arial" w:hAnsi="Arial" w:cs="Arial"/>
          <w:color w:val="000000" w:themeColor="text1"/>
          <w:lang w:val="ro-RO"/>
        </w:rPr>
        <w:t>ție de substituție</w:t>
      </w:r>
      <w:r w:rsidRPr="00393F1E">
        <w:rPr>
          <w:rFonts w:ascii="Arial" w:hAnsi="Arial" w:cs="Arial"/>
          <w:color w:val="000000" w:themeColor="text1"/>
          <w:lang w:val="ro-RO"/>
        </w:rPr>
        <w:t>;</w:t>
      </w:r>
      <w:r w:rsidRPr="00393F1E">
        <w:rPr>
          <w:rFonts w:ascii="Arial" w:hAnsi="Arial" w:cs="Arial"/>
          <w:color w:val="000000" w:themeColor="text1"/>
          <w:lang w:val="ro-RO"/>
        </w:rPr>
        <w:tab/>
      </w:r>
    </w:p>
    <w:p w14:paraId="6DDB1588" w14:textId="0ED5BB53" w:rsidR="00427E69" w:rsidRPr="00393F1E" w:rsidRDefault="00427E69" w:rsidP="00467BB7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  <w:r w:rsidRPr="00393F1E">
        <w:rPr>
          <w:rFonts w:ascii="Arial" w:hAnsi="Arial" w:cs="Arial"/>
          <w:color w:val="000000" w:themeColor="text1"/>
          <w:lang w:val="ro-RO"/>
        </w:rPr>
        <w:t xml:space="preserve">E, </w:t>
      </w:r>
      <w:r w:rsidR="00D606B1" w:rsidRPr="00393F1E">
        <w:rPr>
          <w:rFonts w:ascii="Arial" w:hAnsi="Arial" w:cs="Arial"/>
          <w:color w:val="000000" w:themeColor="text1"/>
          <w:lang w:val="ro-RO"/>
        </w:rPr>
        <w:t>90,25, reacție de schimb</w:t>
      </w:r>
      <w:r w:rsidRPr="00393F1E">
        <w:rPr>
          <w:rFonts w:ascii="Arial" w:hAnsi="Arial" w:cs="Arial"/>
          <w:color w:val="000000" w:themeColor="text1"/>
          <w:lang w:val="ro-RO"/>
        </w:rPr>
        <w:t>.</w:t>
      </w:r>
    </w:p>
    <w:p w14:paraId="2E06DC83" w14:textId="77777777" w:rsidR="007E5A00" w:rsidRPr="00393F1E" w:rsidRDefault="007E5A00" w:rsidP="00467BB7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</w:p>
    <w:p w14:paraId="08D5FD38" w14:textId="288AA842" w:rsidR="00427E69" w:rsidRPr="00393F1E" w:rsidRDefault="00427E69" w:rsidP="00467BB7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  <w:r w:rsidRPr="00393F1E">
        <w:rPr>
          <w:rFonts w:ascii="Arial" w:hAnsi="Arial" w:cs="Arial"/>
          <w:color w:val="000000" w:themeColor="text1"/>
          <w:lang w:val="ro-RO"/>
        </w:rPr>
        <w:t>1</w:t>
      </w:r>
      <w:r w:rsidR="00467BB7" w:rsidRPr="00393F1E">
        <w:rPr>
          <w:rFonts w:ascii="Arial" w:hAnsi="Arial" w:cs="Arial"/>
          <w:color w:val="000000" w:themeColor="text1"/>
          <w:lang w:val="ro-RO"/>
        </w:rPr>
        <w:t xml:space="preserve">0. </w:t>
      </w:r>
      <w:r w:rsidR="00A67A5B" w:rsidRPr="00393F1E">
        <w:rPr>
          <w:rFonts w:ascii="Arial" w:hAnsi="Arial" w:cs="Arial"/>
          <w:color w:val="000000" w:themeColor="text1"/>
          <w:lang w:val="ro-RO"/>
        </w:rPr>
        <w:t>Sunt adevărate afirmațiile, cu excepția</w:t>
      </w:r>
      <w:r w:rsidRPr="00393F1E">
        <w:rPr>
          <w:rFonts w:ascii="Arial" w:hAnsi="Arial" w:cs="Arial"/>
          <w:color w:val="000000" w:themeColor="text1"/>
          <w:lang w:val="ro-RO"/>
        </w:rPr>
        <w:t>:</w:t>
      </w:r>
    </w:p>
    <w:p w14:paraId="1A0C2992" w14:textId="3A1E4F83" w:rsidR="000576CC" w:rsidRPr="00393F1E" w:rsidRDefault="00427E69" w:rsidP="00467BB7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  <w:r w:rsidRPr="00393F1E">
        <w:rPr>
          <w:rFonts w:ascii="Arial" w:hAnsi="Arial" w:cs="Arial"/>
          <w:color w:val="000000" w:themeColor="text1"/>
          <w:lang w:val="ro-RO"/>
        </w:rPr>
        <w:t xml:space="preserve">A. </w:t>
      </w:r>
      <w:r w:rsidR="00A67A5B" w:rsidRPr="00393F1E">
        <w:rPr>
          <w:rFonts w:ascii="Arial" w:hAnsi="Arial" w:cs="Arial"/>
          <w:color w:val="000000" w:themeColor="text1"/>
          <w:lang w:val="ro-RO"/>
        </w:rPr>
        <w:t>sulful are molecula octaatomică</w:t>
      </w:r>
      <w:r w:rsidRPr="00393F1E">
        <w:rPr>
          <w:rFonts w:ascii="Arial" w:hAnsi="Arial" w:cs="Arial"/>
          <w:color w:val="000000" w:themeColor="text1"/>
          <w:lang w:val="ro-RO"/>
        </w:rPr>
        <w:t>;</w:t>
      </w:r>
      <w:r w:rsidR="00A67A5B" w:rsidRPr="00393F1E">
        <w:rPr>
          <w:rFonts w:ascii="Arial" w:hAnsi="Arial" w:cs="Arial"/>
          <w:color w:val="000000" w:themeColor="text1"/>
          <w:lang w:val="ro-RO"/>
        </w:rPr>
        <w:t xml:space="preserve">  </w:t>
      </w:r>
      <w:r w:rsidR="000576CC" w:rsidRPr="00393F1E">
        <w:rPr>
          <w:rFonts w:ascii="Arial" w:hAnsi="Arial" w:cs="Arial"/>
          <w:color w:val="000000" w:themeColor="text1"/>
          <w:lang w:val="ro-RO"/>
        </w:rPr>
        <w:tab/>
      </w:r>
      <w:r w:rsidR="000576CC" w:rsidRPr="00393F1E">
        <w:rPr>
          <w:rFonts w:ascii="Arial" w:hAnsi="Arial" w:cs="Arial"/>
          <w:color w:val="000000" w:themeColor="text1"/>
          <w:lang w:val="ro-RO"/>
        </w:rPr>
        <w:tab/>
      </w:r>
      <w:r w:rsidR="000576CC" w:rsidRPr="00393F1E">
        <w:rPr>
          <w:rFonts w:ascii="Arial" w:hAnsi="Arial" w:cs="Arial"/>
          <w:color w:val="000000" w:themeColor="text1"/>
          <w:lang w:val="ro-RO"/>
        </w:rPr>
        <w:tab/>
      </w:r>
    </w:p>
    <w:p w14:paraId="73434B08" w14:textId="77777777" w:rsidR="00A55503" w:rsidRPr="00393F1E" w:rsidRDefault="00A55503" w:rsidP="00467BB7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  <w:r w:rsidRPr="00393F1E">
        <w:rPr>
          <w:rFonts w:ascii="Arial" w:hAnsi="Arial" w:cs="Arial"/>
          <w:color w:val="000000" w:themeColor="text1"/>
          <w:lang w:val="ro-RO"/>
        </w:rPr>
        <w:t>B. azotul are moleculă nepolară diatomică;</w:t>
      </w:r>
      <w:r w:rsidRPr="00393F1E">
        <w:rPr>
          <w:rFonts w:ascii="Arial" w:hAnsi="Arial" w:cs="Arial"/>
          <w:color w:val="000000" w:themeColor="text1"/>
          <w:lang w:val="ro-RO"/>
        </w:rPr>
        <w:tab/>
      </w:r>
    </w:p>
    <w:p w14:paraId="6CBCDB99" w14:textId="77777777" w:rsidR="00A55503" w:rsidRPr="00393F1E" w:rsidRDefault="00427E69" w:rsidP="00467BB7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  <w:r w:rsidRPr="00393F1E">
        <w:rPr>
          <w:rFonts w:ascii="Arial" w:hAnsi="Arial" w:cs="Arial"/>
          <w:color w:val="000000" w:themeColor="text1"/>
          <w:lang w:val="ro-RO"/>
        </w:rPr>
        <w:t xml:space="preserve">C. </w:t>
      </w:r>
      <w:r w:rsidR="000576CC" w:rsidRPr="00393F1E">
        <w:rPr>
          <w:rFonts w:ascii="Arial" w:hAnsi="Arial" w:cs="Arial"/>
          <w:color w:val="000000" w:themeColor="text1"/>
          <w:lang w:val="ro-RO"/>
        </w:rPr>
        <w:t>NaCl este un compus ionic</w:t>
      </w:r>
      <w:r w:rsidRPr="00393F1E">
        <w:rPr>
          <w:rFonts w:ascii="Arial" w:hAnsi="Arial" w:cs="Arial"/>
          <w:color w:val="000000" w:themeColor="text1"/>
          <w:lang w:val="ro-RO"/>
        </w:rPr>
        <w:t>;</w:t>
      </w:r>
    </w:p>
    <w:p w14:paraId="43A196D5" w14:textId="244F732F" w:rsidR="000576CC" w:rsidRPr="00393F1E" w:rsidRDefault="00A55503" w:rsidP="00467BB7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  <w:r w:rsidRPr="00393F1E">
        <w:rPr>
          <w:rFonts w:ascii="Arial" w:hAnsi="Arial" w:cs="Arial"/>
          <w:color w:val="000000" w:themeColor="text1"/>
          <w:lang w:val="ro-RO"/>
        </w:rPr>
        <w:t>D. NH</w:t>
      </w:r>
      <w:r w:rsidRPr="00393F1E">
        <w:rPr>
          <w:rFonts w:ascii="Arial" w:hAnsi="Arial" w:cs="Arial"/>
          <w:color w:val="000000" w:themeColor="text1"/>
          <w:vertAlign w:val="subscript"/>
          <w:lang w:val="ro-RO"/>
        </w:rPr>
        <w:t>4</w:t>
      </w:r>
      <w:r w:rsidRPr="00393F1E">
        <w:rPr>
          <w:rFonts w:ascii="Arial" w:hAnsi="Arial" w:cs="Arial"/>
          <w:color w:val="000000" w:themeColor="text1"/>
          <w:lang w:val="ro-RO"/>
        </w:rPr>
        <w:t>Cl este un compus format din molecule</w:t>
      </w:r>
      <w:r w:rsidR="001A4E4A" w:rsidRPr="00393F1E">
        <w:rPr>
          <w:rFonts w:ascii="Arial" w:hAnsi="Arial" w:cs="Arial"/>
          <w:color w:val="000000" w:themeColor="text1"/>
          <w:lang w:val="ro-RO"/>
        </w:rPr>
        <w:t>;</w:t>
      </w:r>
      <w:r w:rsidR="00427E69" w:rsidRPr="00393F1E">
        <w:rPr>
          <w:rFonts w:ascii="Arial" w:hAnsi="Arial" w:cs="Arial"/>
          <w:color w:val="000000" w:themeColor="text1"/>
          <w:lang w:val="ro-RO"/>
        </w:rPr>
        <w:tab/>
      </w:r>
      <w:r w:rsidR="004E26C0" w:rsidRPr="00393F1E">
        <w:rPr>
          <w:rFonts w:ascii="Arial" w:hAnsi="Arial" w:cs="Arial"/>
          <w:color w:val="000000" w:themeColor="text1"/>
          <w:lang w:val="ro-RO"/>
        </w:rPr>
        <w:t xml:space="preserve"> </w:t>
      </w:r>
      <w:r w:rsidR="00427E69" w:rsidRPr="00393F1E">
        <w:rPr>
          <w:rFonts w:ascii="Arial" w:hAnsi="Arial" w:cs="Arial"/>
          <w:color w:val="000000" w:themeColor="text1"/>
          <w:lang w:val="ro-RO"/>
        </w:rPr>
        <w:tab/>
      </w:r>
    </w:p>
    <w:p w14:paraId="4062DD1A" w14:textId="6A464199" w:rsidR="00427E69" w:rsidRPr="00393F1E" w:rsidRDefault="00427E69" w:rsidP="00467BB7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  <w:r w:rsidRPr="00393F1E">
        <w:rPr>
          <w:rFonts w:ascii="Arial" w:hAnsi="Arial" w:cs="Arial"/>
          <w:color w:val="000000" w:themeColor="text1"/>
          <w:lang w:val="ro-RO"/>
        </w:rPr>
        <w:t xml:space="preserve">E. </w:t>
      </w:r>
      <w:r w:rsidR="001A4E4A" w:rsidRPr="00393F1E">
        <w:rPr>
          <w:rFonts w:ascii="Arial" w:hAnsi="Arial" w:cs="Arial"/>
          <w:color w:val="000000" w:themeColor="text1"/>
          <w:lang w:val="ro-RO"/>
        </w:rPr>
        <w:t>CaO este un compus ionic</w:t>
      </w:r>
      <w:r w:rsidRPr="00393F1E">
        <w:rPr>
          <w:rFonts w:ascii="Arial" w:hAnsi="Arial" w:cs="Arial"/>
          <w:color w:val="000000" w:themeColor="text1"/>
          <w:lang w:val="ro-RO"/>
        </w:rPr>
        <w:t>.</w:t>
      </w:r>
    </w:p>
    <w:p w14:paraId="1E70EA5A" w14:textId="77777777" w:rsidR="007E5A00" w:rsidRPr="00393F1E" w:rsidRDefault="007E5A00" w:rsidP="00467BB7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</w:p>
    <w:p w14:paraId="2BC903F1" w14:textId="79B1465F" w:rsidR="00427E69" w:rsidRPr="00393F1E" w:rsidRDefault="00467BB7" w:rsidP="00467BB7">
      <w:pPr>
        <w:pStyle w:val="NoSpacing"/>
        <w:jc w:val="both"/>
        <w:rPr>
          <w:rFonts w:ascii="Arial" w:hAnsi="Arial" w:cs="Arial"/>
          <w:color w:val="000000" w:themeColor="text1"/>
        </w:rPr>
      </w:pPr>
      <w:r w:rsidRPr="00393F1E">
        <w:rPr>
          <w:rFonts w:ascii="Arial" w:hAnsi="Arial" w:cs="Arial"/>
          <w:color w:val="000000" w:themeColor="text1"/>
          <w:lang w:val="ro-RO"/>
        </w:rPr>
        <w:t xml:space="preserve">11. </w:t>
      </w:r>
      <w:proofErr w:type="spellStart"/>
      <w:r w:rsidR="00427E69" w:rsidRPr="00393F1E">
        <w:rPr>
          <w:rFonts w:ascii="Arial" w:hAnsi="Arial" w:cs="Arial"/>
          <w:color w:val="000000" w:themeColor="text1"/>
        </w:rPr>
        <w:t>Dolomitul</w:t>
      </w:r>
      <w:proofErr w:type="spellEnd"/>
      <w:r w:rsidR="00427E69"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="00427E69" w:rsidRPr="00393F1E">
        <w:rPr>
          <w:rFonts w:ascii="Arial" w:hAnsi="Arial" w:cs="Arial"/>
          <w:color w:val="000000" w:themeColor="text1"/>
        </w:rPr>
        <w:t>este</w:t>
      </w:r>
      <w:proofErr w:type="spellEnd"/>
      <w:r w:rsidR="00427E69" w:rsidRPr="00393F1E">
        <w:rPr>
          <w:rFonts w:ascii="Arial" w:hAnsi="Arial" w:cs="Arial"/>
          <w:color w:val="000000" w:themeColor="text1"/>
        </w:rPr>
        <w:t xml:space="preserve"> o </w:t>
      </w:r>
      <w:proofErr w:type="spellStart"/>
      <w:r w:rsidR="00427E69" w:rsidRPr="00393F1E">
        <w:rPr>
          <w:rFonts w:ascii="Arial" w:hAnsi="Arial" w:cs="Arial"/>
          <w:color w:val="000000" w:themeColor="text1"/>
        </w:rPr>
        <w:t>rocă</w:t>
      </w:r>
      <w:proofErr w:type="spellEnd"/>
      <w:r w:rsidR="00427E69"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="00D606B1" w:rsidRPr="00393F1E">
        <w:rPr>
          <w:rFonts w:ascii="Arial" w:hAnsi="Arial" w:cs="Arial"/>
          <w:color w:val="000000" w:themeColor="text1"/>
        </w:rPr>
        <w:t>ce</w:t>
      </w:r>
      <w:proofErr w:type="spellEnd"/>
      <w:r w:rsidR="00D606B1"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="00D606B1" w:rsidRPr="00393F1E">
        <w:rPr>
          <w:rFonts w:ascii="Arial" w:hAnsi="Arial" w:cs="Arial"/>
          <w:color w:val="000000" w:themeColor="text1"/>
        </w:rPr>
        <w:t>conține</w:t>
      </w:r>
      <w:proofErr w:type="spellEnd"/>
      <w:r w:rsidR="00D606B1"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="00D606B1" w:rsidRPr="00393F1E">
        <w:rPr>
          <w:rFonts w:ascii="Arial" w:hAnsi="Arial" w:cs="Arial"/>
          <w:color w:val="000000" w:themeColor="text1"/>
        </w:rPr>
        <w:t>în</w:t>
      </w:r>
      <w:proofErr w:type="spellEnd"/>
      <w:r w:rsidR="00D606B1"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="00D606B1" w:rsidRPr="00393F1E">
        <w:rPr>
          <w:rFonts w:ascii="Arial" w:hAnsi="Arial" w:cs="Arial"/>
          <w:color w:val="000000" w:themeColor="text1"/>
        </w:rPr>
        <w:t>procent</w:t>
      </w:r>
      <w:proofErr w:type="spellEnd"/>
      <w:r w:rsidR="00D606B1"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="00D606B1" w:rsidRPr="00393F1E">
        <w:rPr>
          <w:rFonts w:ascii="Arial" w:hAnsi="Arial" w:cs="Arial"/>
          <w:color w:val="000000" w:themeColor="text1"/>
        </w:rPr>
        <w:t>masic</w:t>
      </w:r>
      <w:proofErr w:type="spellEnd"/>
      <w:r w:rsidR="00D606B1" w:rsidRPr="00393F1E">
        <w:rPr>
          <w:rFonts w:ascii="Arial" w:hAnsi="Arial" w:cs="Arial"/>
          <w:color w:val="000000" w:themeColor="text1"/>
        </w:rPr>
        <w:t xml:space="preserve"> </w:t>
      </w:r>
      <w:r w:rsidR="006349D1" w:rsidRPr="00393F1E">
        <w:rPr>
          <w:rFonts w:ascii="Arial" w:hAnsi="Arial" w:cs="Arial"/>
          <w:color w:val="000000" w:themeColor="text1"/>
        </w:rPr>
        <w:t>de</w:t>
      </w:r>
      <w:r w:rsidR="00D606B1" w:rsidRPr="00393F1E">
        <w:rPr>
          <w:rFonts w:ascii="Arial" w:hAnsi="Arial" w:cs="Arial"/>
          <w:color w:val="000000" w:themeColor="text1"/>
        </w:rPr>
        <w:t xml:space="preserve"> 80% </w:t>
      </w:r>
      <w:proofErr w:type="spellStart"/>
      <w:r w:rsidR="00427E69" w:rsidRPr="00393F1E">
        <w:rPr>
          <w:rFonts w:ascii="Arial" w:hAnsi="Arial" w:cs="Arial"/>
          <w:color w:val="000000" w:themeColor="text1"/>
        </w:rPr>
        <w:t>carbona</w:t>
      </w:r>
      <w:r w:rsidR="00D606B1" w:rsidRPr="00393F1E">
        <w:rPr>
          <w:rFonts w:ascii="Arial" w:hAnsi="Arial" w:cs="Arial"/>
          <w:color w:val="000000" w:themeColor="text1"/>
        </w:rPr>
        <w:t>ții</w:t>
      </w:r>
      <w:proofErr w:type="spellEnd"/>
      <w:r w:rsidR="00D606B1" w:rsidRPr="00393F1E">
        <w:rPr>
          <w:rFonts w:ascii="Arial" w:hAnsi="Arial" w:cs="Arial"/>
          <w:color w:val="000000" w:themeColor="text1"/>
        </w:rPr>
        <w:t xml:space="preserve"> de </w:t>
      </w:r>
      <w:proofErr w:type="spellStart"/>
      <w:r w:rsidR="00D606B1" w:rsidRPr="00393F1E">
        <w:rPr>
          <w:rFonts w:ascii="Arial" w:hAnsi="Arial" w:cs="Arial"/>
          <w:color w:val="000000" w:themeColor="text1"/>
        </w:rPr>
        <w:t>calciu</w:t>
      </w:r>
      <w:proofErr w:type="spellEnd"/>
      <w:r w:rsidR="00D606B1"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="00D606B1" w:rsidRPr="00393F1E">
        <w:rPr>
          <w:rFonts w:ascii="Arial" w:hAnsi="Arial" w:cs="Arial"/>
          <w:color w:val="000000" w:themeColor="text1"/>
        </w:rPr>
        <w:t>și</w:t>
      </w:r>
      <w:proofErr w:type="spellEnd"/>
      <w:r w:rsidR="00D606B1"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="00D606B1" w:rsidRPr="00393F1E">
        <w:rPr>
          <w:rFonts w:ascii="Arial" w:hAnsi="Arial" w:cs="Arial"/>
          <w:color w:val="000000" w:themeColor="text1"/>
        </w:rPr>
        <w:t>magneziu</w:t>
      </w:r>
      <w:proofErr w:type="spellEnd"/>
      <w:r w:rsidR="00D606B1"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="00D606B1" w:rsidRPr="00393F1E">
        <w:rPr>
          <w:rFonts w:ascii="Arial" w:hAnsi="Arial" w:cs="Arial"/>
          <w:color w:val="000000" w:themeColor="text1"/>
        </w:rPr>
        <w:t>în</w:t>
      </w:r>
      <w:proofErr w:type="spellEnd"/>
      <w:r w:rsidR="00D606B1"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="00D606B1" w:rsidRPr="00393F1E">
        <w:rPr>
          <w:rFonts w:ascii="Arial" w:hAnsi="Arial" w:cs="Arial"/>
          <w:color w:val="000000" w:themeColor="text1"/>
        </w:rPr>
        <w:t>raport</w:t>
      </w:r>
      <w:proofErr w:type="spellEnd"/>
      <w:r w:rsidR="00D606B1" w:rsidRPr="00393F1E">
        <w:rPr>
          <w:rFonts w:ascii="Arial" w:hAnsi="Arial" w:cs="Arial"/>
          <w:color w:val="000000" w:themeColor="text1"/>
        </w:rPr>
        <w:t xml:space="preserve"> molar</w:t>
      </w:r>
      <w:r w:rsidR="00427E69" w:rsidRPr="00393F1E">
        <w:rPr>
          <w:rFonts w:ascii="Arial" w:hAnsi="Arial" w:cs="Arial"/>
          <w:color w:val="000000" w:themeColor="text1"/>
        </w:rPr>
        <w:t xml:space="preserve"> </w:t>
      </w:r>
      <w:r w:rsidR="00D606B1" w:rsidRPr="00393F1E">
        <w:rPr>
          <w:rFonts w:ascii="Arial" w:hAnsi="Arial" w:cs="Arial"/>
          <w:color w:val="000000" w:themeColor="text1"/>
        </w:rPr>
        <w:t>CaCO</w:t>
      </w:r>
      <w:r w:rsidR="00D606B1" w:rsidRPr="00393F1E">
        <w:rPr>
          <w:rFonts w:ascii="Arial" w:hAnsi="Arial" w:cs="Arial"/>
          <w:color w:val="000000" w:themeColor="text1"/>
          <w:vertAlign w:val="subscript"/>
        </w:rPr>
        <w:t>3</w:t>
      </w:r>
      <w:r w:rsidR="00D606B1" w:rsidRPr="00393F1E">
        <w:rPr>
          <w:rFonts w:ascii="Arial" w:hAnsi="Arial" w:cs="Arial"/>
          <w:color w:val="000000" w:themeColor="text1"/>
        </w:rPr>
        <w:t>: MgCO</w:t>
      </w:r>
      <w:r w:rsidR="00D606B1" w:rsidRPr="00393F1E">
        <w:rPr>
          <w:rFonts w:ascii="Arial" w:hAnsi="Arial" w:cs="Arial"/>
          <w:color w:val="000000" w:themeColor="text1"/>
          <w:vertAlign w:val="subscript"/>
        </w:rPr>
        <w:t>3</w:t>
      </w:r>
      <w:r w:rsidR="00D606B1" w:rsidRPr="00393F1E">
        <w:rPr>
          <w:rFonts w:ascii="Arial" w:hAnsi="Arial" w:cs="Arial"/>
          <w:color w:val="000000" w:themeColor="text1"/>
        </w:rPr>
        <w:t xml:space="preserve">= 2:1. </w:t>
      </w:r>
      <w:r w:rsidR="00427E69" w:rsidRPr="00393F1E">
        <w:rPr>
          <w:rFonts w:ascii="Arial" w:hAnsi="Arial" w:cs="Arial"/>
          <w:color w:val="000000" w:themeColor="text1"/>
        </w:rPr>
        <w:t xml:space="preserve">Masa de </w:t>
      </w:r>
      <w:proofErr w:type="spellStart"/>
      <w:r w:rsidR="00427E69" w:rsidRPr="00393F1E">
        <w:rPr>
          <w:rFonts w:ascii="Arial" w:hAnsi="Arial" w:cs="Arial"/>
          <w:color w:val="000000" w:themeColor="text1"/>
        </w:rPr>
        <w:t>dolomit</w:t>
      </w:r>
      <w:proofErr w:type="spellEnd"/>
      <w:r w:rsidR="00427E69"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="00427E69" w:rsidRPr="00393F1E">
        <w:rPr>
          <w:rFonts w:ascii="Arial" w:hAnsi="Arial" w:cs="Arial"/>
          <w:color w:val="000000" w:themeColor="text1"/>
        </w:rPr>
        <w:t>în</w:t>
      </w:r>
      <w:proofErr w:type="spellEnd"/>
      <w:r w:rsidR="00427E69" w:rsidRPr="00393F1E">
        <w:rPr>
          <w:rFonts w:ascii="Arial" w:hAnsi="Arial" w:cs="Arial"/>
          <w:color w:val="000000" w:themeColor="text1"/>
        </w:rPr>
        <w:t xml:space="preserve"> care se </w:t>
      </w:r>
      <w:proofErr w:type="spellStart"/>
      <w:r w:rsidR="00427E69" w:rsidRPr="00393F1E">
        <w:rPr>
          <w:rFonts w:ascii="Arial" w:hAnsi="Arial" w:cs="Arial"/>
          <w:color w:val="000000" w:themeColor="text1"/>
        </w:rPr>
        <w:t>găsesc</w:t>
      </w:r>
      <w:proofErr w:type="spellEnd"/>
      <w:r w:rsidR="00427E69" w:rsidRPr="00393F1E">
        <w:rPr>
          <w:rFonts w:ascii="Arial" w:hAnsi="Arial" w:cs="Arial"/>
          <w:color w:val="000000" w:themeColor="text1"/>
        </w:rPr>
        <w:t xml:space="preserve"> 800 g </w:t>
      </w:r>
      <w:proofErr w:type="spellStart"/>
      <w:r w:rsidR="00427E69" w:rsidRPr="00393F1E">
        <w:rPr>
          <w:rFonts w:ascii="Arial" w:hAnsi="Arial" w:cs="Arial"/>
          <w:color w:val="000000" w:themeColor="text1"/>
        </w:rPr>
        <w:t>carbonat</w:t>
      </w:r>
      <w:proofErr w:type="spellEnd"/>
      <w:r w:rsidR="00427E69" w:rsidRPr="00393F1E">
        <w:rPr>
          <w:rFonts w:ascii="Arial" w:hAnsi="Arial" w:cs="Arial"/>
          <w:color w:val="000000" w:themeColor="text1"/>
        </w:rPr>
        <w:t xml:space="preserve"> de </w:t>
      </w:r>
      <w:proofErr w:type="spellStart"/>
      <w:r w:rsidR="00427E69" w:rsidRPr="00393F1E">
        <w:rPr>
          <w:rFonts w:ascii="Arial" w:hAnsi="Arial" w:cs="Arial"/>
          <w:color w:val="000000" w:themeColor="text1"/>
        </w:rPr>
        <w:t>calciu</w:t>
      </w:r>
      <w:proofErr w:type="spellEnd"/>
      <w:r w:rsidR="00427E69"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="00427E69" w:rsidRPr="00393F1E">
        <w:rPr>
          <w:rFonts w:ascii="Arial" w:hAnsi="Arial" w:cs="Arial"/>
          <w:color w:val="000000" w:themeColor="text1"/>
        </w:rPr>
        <w:t>este</w:t>
      </w:r>
      <w:proofErr w:type="spellEnd"/>
      <w:r w:rsidR="00427E69" w:rsidRPr="00393F1E">
        <w:rPr>
          <w:rFonts w:ascii="Arial" w:hAnsi="Arial" w:cs="Arial"/>
          <w:color w:val="000000" w:themeColor="text1"/>
        </w:rPr>
        <w:t>:</w:t>
      </w:r>
    </w:p>
    <w:p w14:paraId="414CF588" w14:textId="05C626A6" w:rsidR="00427E69" w:rsidRPr="00393F1E" w:rsidRDefault="00427E69" w:rsidP="00467BB7">
      <w:pPr>
        <w:pStyle w:val="NoSpacing"/>
        <w:jc w:val="both"/>
        <w:rPr>
          <w:rFonts w:ascii="Arial" w:hAnsi="Arial" w:cs="Arial"/>
          <w:color w:val="000000" w:themeColor="text1"/>
        </w:rPr>
      </w:pPr>
      <w:r w:rsidRPr="00393F1E">
        <w:rPr>
          <w:rFonts w:ascii="Arial" w:hAnsi="Arial" w:cs="Arial"/>
          <w:color w:val="000000" w:themeColor="text1"/>
        </w:rPr>
        <w:t xml:space="preserve">A. 1420 </w:t>
      </w:r>
      <w:proofErr w:type="gramStart"/>
      <w:r w:rsidRPr="00393F1E">
        <w:rPr>
          <w:rFonts w:ascii="Arial" w:hAnsi="Arial" w:cs="Arial"/>
          <w:color w:val="000000" w:themeColor="text1"/>
        </w:rPr>
        <w:t xml:space="preserve">g;   </w:t>
      </w:r>
      <w:proofErr w:type="gramEnd"/>
      <w:r w:rsidRPr="00393F1E">
        <w:rPr>
          <w:rFonts w:ascii="Arial" w:hAnsi="Arial" w:cs="Arial"/>
          <w:color w:val="000000" w:themeColor="text1"/>
        </w:rPr>
        <w:t xml:space="preserve">   </w:t>
      </w:r>
      <w:r w:rsidRPr="00393F1E">
        <w:rPr>
          <w:rFonts w:ascii="Arial" w:hAnsi="Arial" w:cs="Arial"/>
          <w:color w:val="000000" w:themeColor="text1"/>
        </w:rPr>
        <w:tab/>
      </w:r>
      <w:r w:rsidRPr="00393F1E">
        <w:rPr>
          <w:rFonts w:ascii="Arial" w:hAnsi="Arial" w:cs="Arial"/>
          <w:color w:val="000000" w:themeColor="text1"/>
        </w:rPr>
        <w:tab/>
      </w:r>
      <w:r w:rsidR="004E26C0" w:rsidRPr="00393F1E">
        <w:rPr>
          <w:rFonts w:ascii="Arial" w:hAnsi="Arial" w:cs="Arial"/>
          <w:color w:val="000000" w:themeColor="text1"/>
        </w:rPr>
        <w:t xml:space="preserve">  </w:t>
      </w:r>
      <w:r w:rsidRPr="00393F1E">
        <w:rPr>
          <w:rFonts w:ascii="Arial" w:hAnsi="Arial" w:cs="Arial"/>
          <w:color w:val="000000" w:themeColor="text1"/>
        </w:rPr>
        <w:t xml:space="preserve">B.  710g;     </w:t>
      </w:r>
      <w:r w:rsidRPr="00393F1E">
        <w:rPr>
          <w:rFonts w:ascii="Arial" w:hAnsi="Arial" w:cs="Arial"/>
          <w:color w:val="000000" w:themeColor="text1"/>
        </w:rPr>
        <w:tab/>
      </w:r>
      <w:r w:rsidRPr="00393F1E">
        <w:rPr>
          <w:rFonts w:ascii="Arial" w:hAnsi="Arial" w:cs="Arial"/>
          <w:color w:val="000000" w:themeColor="text1"/>
        </w:rPr>
        <w:tab/>
      </w:r>
      <w:r w:rsidR="004E26C0" w:rsidRPr="00393F1E">
        <w:rPr>
          <w:rFonts w:ascii="Arial" w:hAnsi="Arial" w:cs="Arial"/>
          <w:color w:val="000000" w:themeColor="text1"/>
        </w:rPr>
        <w:t xml:space="preserve"> </w:t>
      </w:r>
      <w:r w:rsidRPr="00393F1E">
        <w:rPr>
          <w:rFonts w:ascii="Arial" w:hAnsi="Arial" w:cs="Arial"/>
          <w:color w:val="000000" w:themeColor="text1"/>
        </w:rPr>
        <w:t xml:space="preserve">C. 142 g;      </w:t>
      </w:r>
      <w:r w:rsidRPr="00393F1E">
        <w:rPr>
          <w:rFonts w:ascii="Arial" w:hAnsi="Arial" w:cs="Arial"/>
          <w:color w:val="000000" w:themeColor="text1"/>
        </w:rPr>
        <w:tab/>
      </w:r>
      <w:r w:rsidRPr="00393F1E">
        <w:rPr>
          <w:rFonts w:ascii="Arial" w:hAnsi="Arial" w:cs="Arial"/>
          <w:color w:val="000000" w:themeColor="text1"/>
        </w:rPr>
        <w:tab/>
      </w:r>
      <w:r w:rsidR="004E26C0" w:rsidRPr="00393F1E">
        <w:rPr>
          <w:rFonts w:ascii="Arial" w:hAnsi="Arial" w:cs="Arial"/>
          <w:color w:val="000000" w:themeColor="text1"/>
        </w:rPr>
        <w:t xml:space="preserve">  </w:t>
      </w:r>
      <w:r w:rsidRPr="00393F1E">
        <w:rPr>
          <w:rFonts w:ascii="Arial" w:hAnsi="Arial" w:cs="Arial"/>
          <w:color w:val="000000" w:themeColor="text1"/>
        </w:rPr>
        <w:t xml:space="preserve">D. 1400 g;     </w:t>
      </w:r>
      <w:r w:rsidR="004E26C0" w:rsidRPr="00393F1E">
        <w:rPr>
          <w:rFonts w:ascii="Arial" w:hAnsi="Arial" w:cs="Arial"/>
          <w:color w:val="000000" w:themeColor="text1"/>
        </w:rPr>
        <w:t xml:space="preserve">    </w:t>
      </w:r>
      <w:r w:rsidRPr="00393F1E">
        <w:rPr>
          <w:rFonts w:ascii="Arial" w:hAnsi="Arial" w:cs="Arial"/>
          <w:color w:val="000000" w:themeColor="text1"/>
        </w:rPr>
        <w:t xml:space="preserve">   </w:t>
      </w:r>
      <w:r w:rsidR="004E26C0" w:rsidRPr="00393F1E">
        <w:rPr>
          <w:rFonts w:ascii="Arial" w:hAnsi="Arial" w:cs="Arial"/>
          <w:color w:val="000000" w:themeColor="text1"/>
        </w:rPr>
        <w:t xml:space="preserve">    </w:t>
      </w:r>
      <w:r w:rsidRPr="00393F1E">
        <w:rPr>
          <w:rFonts w:ascii="Arial" w:hAnsi="Arial" w:cs="Arial"/>
          <w:color w:val="000000" w:themeColor="text1"/>
        </w:rPr>
        <w:t>E. 1136 g.</w:t>
      </w:r>
    </w:p>
    <w:p w14:paraId="342E44F8" w14:textId="77777777" w:rsidR="007E5A00" w:rsidRPr="00393F1E" w:rsidRDefault="007E5A00" w:rsidP="00467BB7">
      <w:pPr>
        <w:pStyle w:val="NoSpacing"/>
        <w:jc w:val="both"/>
        <w:rPr>
          <w:rFonts w:ascii="Arial" w:hAnsi="Arial" w:cs="Arial"/>
          <w:color w:val="000000" w:themeColor="text1"/>
        </w:rPr>
      </w:pPr>
    </w:p>
    <w:p w14:paraId="3A409ECA" w14:textId="5271E153" w:rsidR="004A4CA2" w:rsidRPr="00393F1E" w:rsidRDefault="00427E69" w:rsidP="004A4CA2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  <w:r w:rsidRPr="00393F1E">
        <w:rPr>
          <w:rFonts w:ascii="Arial" w:hAnsi="Arial" w:cs="Arial"/>
          <w:color w:val="000000" w:themeColor="text1"/>
        </w:rPr>
        <w:t>1</w:t>
      </w:r>
      <w:r w:rsidR="00467BB7" w:rsidRPr="00393F1E">
        <w:rPr>
          <w:rFonts w:ascii="Arial" w:hAnsi="Arial" w:cs="Arial"/>
          <w:color w:val="000000" w:themeColor="text1"/>
        </w:rPr>
        <w:t>2</w:t>
      </w:r>
      <w:r w:rsidRPr="00393F1E">
        <w:rPr>
          <w:rFonts w:ascii="Arial" w:hAnsi="Arial" w:cs="Arial"/>
          <w:color w:val="000000" w:themeColor="text1"/>
        </w:rPr>
        <w:t xml:space="preserve">. </w:t>
      </w:r>
      <w:r w:rsidR="004A4CA2" w:rsidRPr="00393F1E">
        <w:rPr>
          <w:rFonts w:ascii="Arial" w:hAnsi="Arial" w:cs="Arial"/>
          <w:color w:val="000000" w:themeColor="text1"/>
          <w:lang w:val="ro-RO"/>
        </w:rPr>
        <w:t xml:space="preserve">Reacția de </w:t>
      </w:r>
      <w:r w:rsidR="00D42CD6" w:rsidRPr="00393F1E">
        <w:rPr>
          <w:rFonts w:ascii="Arial" w:hAnsi="Arial" w:cs="Arial"/>
          <w:color w:val="000000" w:themeColor="text1"/>
          <w:lang w:val="ro-RO"/>
        </w:rPr>
        <w:t>descompunere</w:t>
      </w:r>
      <w:r w:rsidR="004A4CA2" w:rsidRPr="00393F1E">
        <w:rPr>
          <w:rFonts w:ascii="Arial" w:hAnsi="Arial" w:cs="Arial"/>
          <w:color w:val="000000" w:themeColor="text1"/>
          <w:lang w:val="ro-RO"/>
        </w:rPr>
        <w:t xml:space="preserve"> prin care se obține un gaz implicat </w:t>
      </w:r>
      <w:r w:rsidR="00424A5F" w:rsidRPr="00393F1E">
        <w:rPr>
          <w:rFonts w:ascii="Arial" w:hAnsi="Arial" w:cs="Arial"/>
          <w:color w:val="000000" w:themeColor="text1"/>
          <w:lang w:val="ro-RO"/>
        </w:rPr>
        <w:t xml:space="preserve"> </w:t>
      </w:r>
      <w:r w:rsidR="004A4CA2" w:rsidRPr="00393F1E">
        <w:rPr>
          <w:rFonts w:ascii="Arial" w:hAnsi="Arial" w:cs="Arial"/>
          <w:color w:val="000000" w:themeColor="text1"/>
          <w:lang w:val="ro-RO"/>
        </w:rPr>
        <w:t>în procesul de fotosinteză este:</w:t>
      </w:r>
    </w:p>
    <w:p w14:paraId="5C188D17" w14:textId="4BBB36A7" w:rsidR="004A4CA2" w:rsidRPr="00393F1E" w:rsidRDefault="004A4CA2" w:rsidP="004A4CA2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  <w:r w:rsidRPr="00393F1E">
        <w:rPr>
          <w:rFonts w:ascii="Arial" w:hAnsi="Arial" w:cs="Arial"/>
          <w:color w:val="000000" w:themeColor="text1"/>
          <w:lang w:val="ro-RO"/>
        </w:rPr>
        <w:t>A. arderea carbonului;</w:t>
      </w:r>
    </w:p>
    <w:p w14:paraId="195BC977" w14:textId="212AB398" w:rsidR="004A4CA2" w:rsidRPr="00393F1E" w:rsidRDefault="004A4CA2" w:rsidP="004A4CA2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  <w:r w:rsidRPr="00393F1E">
        <w:rPr>
          <w:rFonts w:ascii="Arial" w:hAnsi="Arial" w:cs="Arial"/>
          <w:color w:val="000000" w:themeColor="text1"/>
          <w:lang w:val="ro-RO"/>
        </w:rPr>
        <w:t>B. încălzirea cloratului de potasiu, în prezența MnO</w:t>
      </w:r>
      <w:r w:rsidRPr="00393F1E">
        <w:rPr>
          <w:rFonts w:ascii="Arial" w:hAnsi="Arial" w:cs="Arial"/>
          <w:color w:val="000000" w:themeColor="text1"/>
          <w:vertAlign w:val="subscript"/>
          <w:lang w:val="ro-RO"/>
        </w:rPr>
        <w:t>2</w:t>
      </w:r>
      <w:r w:rsidRPr="00393F1E">
        <w:rPr>
          <w:rFonts w:ascii="Arial" w:hAnsi="Arial" w:cs="Arial"/>
          <w:color w:val="000000" w:themeColor="text1"/>
          <w:lang w:val="ro-RO"/>
        </w:rPr>
        <w:t>;</w:t>
      </w:r>
    </w:p>
    <w:p w14:paraId="7CD8AA25" w14:textId="714C9366" w:rsidR="004A4CA2" w:rsidRPr="00393F1E" w:rsidRDefault="004A4CA2" w:rsidP="004A4CA2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  <w:r w:rsidRPr="00393F1E">
        <w:rPr>
          <w:rFonts w:ascii="Arial" w:hAnsi="Arial" w:cs="Arial"/>
          <w:color w:val="000000" w:themeColor="text1"/>
          <w:lang w:val="ro-RO"/>
        </w:rPr>
        <w:t>C. reacția sodiului cu apă carbogazoasă;</w:t>
      </w:r>
    </w:p>
    <w:p w14:paraId="1F044302" w14:textId="2B6F6EA4" w:rsidR="004A4CA2" w:rsidRPr="00393F1E" w:rsidRDefault="004A4CA2" w:rsidP="004A4CA2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  <w:r w:rsidRPr="00393F1E">
        <w:rPr>
          <w:rFonts w:ascii="Arial" w:hAnsi="Arial" w:cs="Arial"/>
          <w:color w:val="000000" w:themeColor="text1"/>
          <w:lang w:val="ro-RO"/>
        </w:rPr>
        <w:t xml:space="preserve">D. </w:t>
      </w:r>
      <w:r w:rsidR="00D42CD6" w:rsidRPr="00393F1E">
        <w:rPr>
          <w:rFonts w:ascii="Arial" w:hAnsi="Arial" w:cs="Arial"/>
          <w:color w:val="000000" w:themeColor="text1"/>
          <w:lang w:val="ro-RO"/>
        </w:rPr>
        <w:t>reacția bicarbonatului de amoniu cu acid clorhidric;</w:t>
      </w:r>
    </w:p>
    <w:p w14:paraId="2C4F63FC" w14:textId="4FEB9200" w:rsidR="004A4CA2" w:rsidRPr="00393F1E" w:rsidRDefault="004A4CA2" w:rsidP="004A4CA2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  <w:r w:rsidRPr="00393F1E">
        <w:rPr>
          <w:rFonts w:ascii="Arial" w:hAnsi="Arial" w:cs="Arial"/>
          <w:color w:val="000000" w:themeColor="text1"/>
          <w:lang w:val="ro-RO"/>
        </w:rPr>
        <w:t>E. barbotarea dioxidului de carbon în soluție de var</w:t>
      </w:r>
      <w:r w:rsidR="00BC6F48" w:rsidRPr="00393F1E">
        <w:rPr>
          <w:rFonts w:ascii="Arial" w:hAnsi="Arial" w:cs="Arial"/>
          <w:color w:val="000000" w:themeColor="text1"/>
          <w:lang w:val="ro-RO"/>
        </w:rPr>
        <w:t>.</w:t>
      </w:r>
    </w:p>
    <w:p w14:paraId="22DC94ED" w14:textId="77777777" w:rsidR="004A4CA2" w:rsidRPr="00393F1E" w:rsidRDefault="004A4CA2" w:rsidP="004A4CA2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</w:p>
    <w:p w14:paraId="5DAAD16C" w14:textId="579A3DD9" w:rsidR="00427E69" w:rsidRPr="00393F1E" w:rsidRDefault="00427E69" w:rsidP="004A4CA2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  <w:r w:rsidRPr="00393F1E">
        <w:rPr>
          <w:rFonts w:ascii="Arial" w:hAnsi="Arial" w:cs="Arial"/>
          <w:color w:val="000000" w:themeColor="text1"/>
        </w:rPr>
        <w:t>1</w:t>
      </w:r>
      <w:r w:rsidR="00467BB7" w:rsidRPr="00393F1E">
        <w:rPr>
          <w:rFonts w:ascii="Arial" w:hAnsi="Arial" w:cs="Arial"/>
          <w:color w:val="000000" w:themeColor="text1"/>
        </w:rPr>
        <w:t xml:space="preserve">3. </w:t>
      </w:r>
      <w:proofErr w:type="spellStart"/>
      <w:r w:rsidR="004E26C0" w:rsidRPr="00393F1E">
        <w:rPr>
          <w:rFonts w:ascii="Arial" w:hAnsi="Arial" w:cs="Arial"/>
          <w:color w:val="000000" w:themeColor="text1"/>
        </w:rPr>
        <w:t>Denumirile</w:t>
      </w:r>
      <w:proofErr w:type="spellEnd"/>
      <w:r w:rsidR="004E26C0"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="004E26C0" w:rsidRPr="00393F1E">
        <w:rPr>
          <w:rFonts w:ascii="Arial" w:hAnsi="Arial" w:cs="Arial"/>
          <w:color w:val="000000" w:themeColor="text1"/>
        </w:rPr>
        <w:t>uzuale</w:t>
      </w:r>
      <w:proofErr w:type="spellEnd"/>
      <w:r w:rsidR="004E26C0"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="004E26C0" w:rsidRPr="00393F1E">
        <w:rPr>
          <w:rFonts w:ascii="Arial" w:hAnsi="Arial" w:cs="Arial"/>
          <w:color w:val="000000" w:themeColor="text1"/>
        </w:rPr>
        <w:t>pentru</w:t>
      </w:r>
      <w:proofErr w:type="spellEnd"/>
      <w:r w:rsidR="004E26C0"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="004E26C0" w:rsidRPr="00393F1E">
        <w:rPr>
          <w:rFonts w:ascii="Arial" w:hAnsi="Arial" w:cs="Arial"/>
          <w:color w:val="000000" w:themeColor="text1"/>
        </w:rPr>
        <w:t>substanțele</w:t>
      </w:r>
      <w:proofErr w:type="spellEnd"/>
      <w:r w:rsidR="004E26C0" w:rsidRPr="00393F1E">
        <w:rPr>
          <w:rFonts w:ascii="Arial" w:hAnsi="Arial" w:cs="Arial"/>
          <w:color w:val="000000" w:themeColor="text1"/>
        </w:rPr>
        <w:t xml:space="preserve"> notate cu </w:t>
      </w:r>
      <w:proofErr w:type="spellStart"/>
      <w:r w:rsidR="004E26C0" w:rsidRPr="00393F1E">
        <w:rPr>
          <w:rFonts w:ascii="Arial" w:hAnsi="Arial" w:cs="Arial"/>
          <w:color w:val="000000" w:themeColor="text1"/>
        </w:rPr>
        <w:t>formulele</w:t>
      </w:r>
      <w:proofErr w:type="spellEnd"/>
      <w:r w:rsidR="004E26C0"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="004E26C0" w:rsidRPr="00393F1E">
        <w:rPr>
          <w:rFonts w:ascii="Arial" w:hAnsi="Arial" w:cs="Arial"/>
          <w:color w:val="000000" w:themeColor="text1"/>
        </w:rPr>
        <w:t>chimice</w:t>
      </w:r>
      <w:proofErr w:type="spellEnd"/>
      <w:r w:rsidR="004E26C0" w:rsidRPr="00393F1E">
        <w:rPr>
          <w:rFonts w:ascii="Arial" w:hAnsi="Arial" w:cs="Arial"/>
          <w:color w:val="000000" w:themeColor="text1"/>
        </w:rPr>
        <w:t>:</w:t>
      </w:r>
      <w:r w:rsidRPr="00393F1E">
        <w:rPr>
          <w:rFonts w:ascii="Arial" w:hAnsi="Arial" w:cs="Arial"/>
          <w:color w:val="000000" w:themeColor="text1"/>
        </w:rPr>
        <w:t xml:space="preserve"> FeS</w:t>
      </w:r>
      <w:r w:rsidRPr="00393F1E">
        <w:rPr>
          <w:rFonts w:ascii="Arial" w:hAnsi="Arial" w:cs="Arial"/>
          <w:color w:val="000000" w:themeColor="text1"/>
          <w:vertAlign w:val="subscript"/>
        </w:rPr>
        <w:t>2</w:t>
      </w:r>
      <w:r w:rsidRPr="00393F1E">
        <w:rPr>
          <w:rFonts w:ascii="Arial" w:hAnsi="Arial" w:cs="Arial"/>
          <w:color w:val="000000" w:themeColor="text1"/>
        </w:rPr>
        <w:t>, CaSO</w:t>
      </w:r>
      <w:r w:rsidRPr="00393F1E">
        <w:rPr>
          <w:rFonts w:ascii="Arial" w:hAnsi="Arial" w:cs="Arial"/>
          <w:color w:val="000000" w:themeColor="text1"/>
          <w:vertAlign w:val="subscript"/>
        </w:rPr>
        <w:t>4</w:t>
      </w:r>
      <w:bookmarkStart w:id="1" w:name="_Hlk161432532"/>
      <w:r w:rsidRPr="00393F1E">
        <w:rPr>
          <w:rFonts w:ascii="Arial" w:hAnsi="Arial" w:cs="Arial"/>
          <w:color w:val="000000" w:themeColor="text1"/>
        </w:rPr>
        <w:t>∙2H</w:t>
      </w:r>
      <w:r w:rsidRPr="00393F1E">
        <w:rPr>
          <w:rFonts w:ascii="Arial" w:hAnsi="Arial" w:cs="Arial"/>
          <w:color w:val="000000" w:themeColor="text1"/>
          <w:vertAlign w:val="subscript"/>
        </w:rPr>
        <w:t>2</w:t>
      </w:r>
      <w:r w:rsidRPr="00393F1E">
        <w:rPr>
          <w:rFonts w:ascii="Arial" w:hAnsi="Arial" w:cs="Arial"/>
          <w:color w:val="000000" w:themeColor="text1"/>
        </w:rPr>
        <w:t>O</w:t>
      </w:r>
      <w:bookmarkEnd w:id="1"/>
      <w:r w:rsidRPr="00393F1E">
        <w:rPr>
          <w:rFonts w:ascii="Arial" w:hAnsi="Arial" w:cs="Arial"/>
          <w:color w:val="000000" w:themeColor="text1"/>
        </w:rPr>
        <w:t>, CuFeS</w:t>
      </w:r>
      <w:r w:rsidRPr="00393F1E">
        <w:rPr>
          <w:rFonts w:ascii="Arial" w:hAnsi="Arial" w:cs="Arial"/>
          <w:color w:val="000000" w:themeColor="text1"/>
          <w:vertAlign w:val="subscript"/>
        </w:rPr>
        <w:t>2</w:t>
      </w:r>
      <w:r w:rsidRPr="00393F1E">
        <w:rPr>
          <w:rFonts w:ascii="Arial" w:hAnsi="Arial" w:cs="Arial"/>
          <w:color w:val="000000" w:themeColor="text1"/>
        </w:rPr>
        <w:t>, H</w:t>
      </w:r>
      <w:r w:rsidR="006349D1" w:rsidRPr="00393F1E">
        <w:rPr>
          <w:rFonts w:ascii="Arial" w:hAnsi="Arial" w:cs="Arial"/>
          <w:color w:val="000000" w:themeColor="text1"/>
        </w:rPr>
        <w:t>Cl</w:t>
      </w:r>
      <w:r w:rsidRPr="00393F1E">
        <w:rPr>
          <w:rFonts w:ascii="Arial" w:hAnsi="Arial" w:cs="Arial"/>
          <w:color w:val="000000" w:themeColor="text1"/>
        </w:rPr>
        <w:t>, CuSO</w:t>
      </w:r>
      <w:r w:rsidRPr="00393F1E">
        <w:rPr>
          <w:rFonts w:ascii="Arial" w:hAnsi="Arial" w:cs="Arial"/>
          <w:color w:val="000000" w:themeColor="text1"/>
          <w:vertAlign w:val="subscript"/>
        </w:rPr>
        <w:t>4</w:t>
      </w:r>
      <w:r w:rsidRPr="00393F1E">
        <w:rPr>
          <w:rFonts w:ascii="Arial" w:hAnsi="Arial" w:cs="Arial"/>
          <w:color w:val="000000" w:themeColor="text1"/>
        </w:rPr>
        <w:t>∙5H</w:t>
      </w:r>
      <w:r w:rsidRPr="00393F1E">
        <w:rPr>
          <w:rFonts w:ascii="Arial" w:hAnsi="Arial" w:cs="Arial"/>
          <w:color w:val="000000" w:themeColor="text1"/>
          <w:vertAlign w:val="subscript"/>
        </w:rPr>
        <w:t>2</w:t>
      </w:r>
      <w:r w:rsidRPr="00393F1E">
        <w:rPr>
          <w:rFonts w:ascii="Arial" w:hAnsi="Arial" w:cs="Arial"/>
          <w:color w:val="000000" w:themeColor="text1"/>
        </w:rPr>
        <w:t>O</w:t>
      </w:r>
      <w:r w:rsidR="004E26C0" w:rsidRPr="00393F1E">
        <w:rPr>
          <w:rFonts w:ascii="Arial" w:hAnsi="Arial" w:cs="Arial"/>
          <w:color w:val="000000" w:themeColor="text1"/>
        </w:rPr>
        <w:t xml:space="preserve"> sunt</w:t>
      </w:r>
      <w:r w:rsidRPr="00393F1E">
        <w:rPr>
          <w:rFonts w:ascii="Arial" w:hAnsi="Arial" w:cs="Arial"/>
          <w:color w:val="000000" w:themeColor="text1"/>
        </w:rPr>
        <w:t>:</w:t>
      </w:r>
      <w:bookmarkStart w:id="2" w:name="_Hlk161432175"/>
      <w:r w:rsidR="00424A5F" w:rsidRPr="00393F1E">
        <w:rPr>
          <w:rFonts w:ascii="Arial" w:hAnsi="Arial" w:cs="Arial"/>
          <w:color w:val="000000" w:themeColor="text1"/>
        </w:rPr>
        <w:t xml:space="preserve">     </w:t>
      </w:r>
    </w:p>
    <w:p w14:paraId="7D30F47F" w14:textId="77777777" w:rsidR="00427E69" w:rsidRPr="00393F1E" w:rsidRDefault="00427E69" w:rsidP="00467BB7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  <w:r w:rsidRPr="00393F1E">
        <w:rPr>
          <w:rFonts w:ascii="Arial" w:hAnsi="Arial" w:cs="Arial"/>
          <w:color w:val="000000" w:themeColor="text1"/>
        </w:rPr>
        <w:t xml:space="preserve">A. </w:t>
      </w:r>
      <w:proofErr w:type="spellStart"/>
      <w:r w:rsidRPr="00393F1E">
        <w:rPr>
          <w:rFonts w:ascii="Arial" w:hAnsi="Arial" w:cs="Arial"/>
          <w:color w:val="000000" w:themeColor="text1"/>
        </w:rPr>
        <w:t>gips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393F1E">
        <w:rPr>
          <w:rFonts w:ascii="Arial" w:hAnsi="Arial" w:cs="Arial"/>
          <w:color w:val="000000" w:themeColor="text1"/>
        </w:rPr>
        <w:t>pirită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393F1E">
        <w:rPr>
          <w:rFonts w:ascii="Arial" w:hAnsi="Arial" w:cs="Arial"/>
          <w:color w:val="000000" w:themeColor="text1"/>
        </w:rPr>
        <w:t>piatră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color w:val="000000" w:themeColor="text1"/>
        </w:rPr>
        <w:t>vânătă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393F1E">
        <w:rPr>
          <w:rFonts w:ascii="Arial" w:hAnsi="Arial" w:cs="Arial"/>
          <w:color w:val="000000" w:themeColor="text1"/>
        </w:rPr>
        <w:t>apă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 tare, </w:t>
      </w:r>
      <w:proofErr w:type="spellStart"/>
      <w:r w:rsidRPr="00393F1E">
        <w:rPr>
          <w:rFonts w:ascii="Arial" w:hAnsi="Arial" w:cs="Arial"/>
          <w:color w:val="000000" w:themeColor="text1"/>
        </w:rPr>
        <w:t>calcopirită</w:t>
      </w:r>
      <w:proofErr w:type="spellEnd"/>
      <w:r w:rsidRPr="00393F1E">
        <w:rPr>
          <w:rFonts w:ascii="Arial" w:hAnsi="Arial" w:cs="Arial"/>
          <w:color w:val="000000" w:themeColor="text1"/>
        </w:rPr>
        <w:t>;</w:t>
      </w:r>
      <w:bookmarkStart w:id="3" w:name="_Hlk161432127"/>
      <w:bookmarkEnd w:id="2"/>
    </w:p>
    <w:p w14:paraId="5A20AB4A" w14:textId="7E87126F" w:rsidR="00427E69" w:rsidRPr="00393F1E" w:rsidRDefault="00427E69" w:rsidP="00467BB7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  <w:r w:rsidRPr="00393F1E">
        <w:rPr>
          <w:rFonts w:ascii="Arial" w:hAnsi="Arial" w:cs="Arial"/>
          <w:color w:val="000000" w:themeColor="text1"/>
        </w:rPr>
        <w:t xml:space="preserve">B. </w:t>
      </w:r>
      <w:proofErr w:type="spellStart"/>
      <w:r w:rsidR="006349D1" w:rsidRPr="00393F1E">
        <w:rPr>
          <w:rFonts w:ascii="Arial" w:hAnsi="Arial" w:cs="Arial"/>
          <w:color w:val="000000" w:themeColor="text1"/>
        </w:rPr>
        <w:t>pirita</w:t>
      </w:r>
      <w:proofErr w:type="spellEnd"/>
      <w:r w:rsidR="006349D1" w:rsidRPr="00393F1E">
        <w:rPr>
          <w:rFonts w:ascii="Arial" w:hAnsi="Arial" w:cs="Arial"/>
          <w:color w:val="000000" w:themeColor="text1"/>
        </w:rPr>
        <w:t xml:space="preserve">, </w:t>
      </w:r>
      <w:proofErr w:type="spellStart"/>
      <w:r w:rsidR="006349D1" w:rsidRPr="00393F1E">
        <w:rPr>
          <w:rFonts w:ascii="Arial" w:hAnsi="Arial" w:cs="Arial"/>
          <w:color w:val="000000" w:themeColor="text1"/>
        </w:rPr>
        <w:t>ipsos</w:t>
      </w:r>
      <w:proofErr w:type="spellEnd"/>
      <w:r w:rsidR="006349D1" w:rsidRPr="00393F1E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393F1E">
        <w:rPr>
          <w:rFonts w:ascii="Arial" w:hAnsi="Arial" w:cs="Arial"/>
          <w:color w:val="000000" w:themeColor="text1"/>
        </w:rPr>
        <w:t>calcopirită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, </w:t>
      </w:r>
      <w:r w:rsidR="00B0321F" w:rsidRPr="00393F1E">
        <w:rPr>
          <w:rFonts w:ascii="Arial" w:hAnsi="Arial" w:cs="Arial"/>
          <w:color w:val="000000" w:themeColor="text1"/>
        </w:rPr>
        <w:t xml:space="preserve">spirt de </w:t>
      </w:r>
      <w:proofErr w:type="spellStart"/>
      <w:r w:rsidR="00B0321F" w:rsidRPr="00393F1E">
        <w:rPr>
          <w:rFonts w:ascii="Arial" w:hAnsi="Arial" w:cs="Arial"/>
          <w:color w:val="000000" w:themeColor="text1"/>
        </w:rPr>
        <w:t>sare</w:t>
      </w:r>
      <w:proofErr w:type="spellEnd"/>
      <w:r w:rsidR="00B0321F" w:rsidRPr="00393F1E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393F1E">
        <w:rPr>
          <w:rFonts w:ascii="Arial" w:hAnsi="Arial" w:cs="Arial"/>
          <w:color w:val="000000" w:themeColor="text1"/>
        </w:rPr>
        <w:t>gips</w:t>
      </w:r>
      <w:proofErr w:type="spellEnd"/>
      <w:r w:rsidRPr="00393F1E">
        <w:rPr>
          <w:rFonts w:ascii="Arial" w:hAnsi="Arial" w:cs="Arial"/>
          <w:color w:val="000000" w:themeColor="text1"/>
        </w:rPr>
        <w:t>;</w:t>
      </w:r>
      <w:bookmarkEnd w:id="3"/>
    </w:p>
    <w:p w14:paraId="3258192A" w14:textId="77777777" w:rsidR="00427E69" w:rsidRPr="00393F1E" w:rsidRDefault="00427E69" w:rsidP="00467BB7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  <w:r w:rsidRPr="00393F1E">
        <w:rPr>
          <w:rFonts w:ascii="Arial" w:hAnsi="Arial" w:cs="Arial"/>
          <w:color w:val="000000" w:themeColor="text1"/>
        </w:rPr>
        <w:t xml:space="preserve">C. </w:t>
      </w:r>
      <w:proofErr w:type="spellStart"/>
      <w:r w:rsidRPr="00393F1E">
        <w:rPr>
          <w:rFonts w:ascii="Arial" w:hAnsi="Arial" w:cs="Arial"/>
          <w:color w:val="000000" w:themeColor="text1"/>
        </w:rPr>
        <w:t>piatră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color w:val="000000" w:themeColor="text1"/>
        </w:rPr>
        <w:t>vânătă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393F1E">
        <w:rPr>
          <w:rFonts w:ascii="Arial" w:hAnsi="Arial" w:cs="Arial"/>
          <w:color w:val="000000" w:themeColor="text1"/>
        </w:rPr>
        <w:t>pirită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393F1E">
        <w:rPr>
          <w:rFonts w:ascii="Arial" w:hAnsi="Arial" w:cs="Arial"/>
          <w:color w:val="000000" w:themeColor="text1"/>
        </w:rPr>
        <w:t>calcopirită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393F1E">
        <w:rPr>
          <w:rFonts w:ascii="Arial" w:hAnsi="Arial" w:cs="Arial"/>
          <w:color w:val="000000" w:themeColor="text1"/>
        </w:rPr>
        <w:t>gips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393F1E">
        <w:rPr>
          <w:rFonts w:ascii="Arial" w:hAnsi="Arial" w:cs="Arial"/>
          <w:color w:val="000000" w:themeColor="text1"/>
        </w:rPr>
        <w:t>apă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 tare;</w:t>
      </w:r>
    </w:p>
    <w:p w14:paraId="78CA2D95" w14:textId="2800E76A" w:rsidR="00427E69" w:rsidRPr="00393F1E" w:rsidRDefault="00427E69" w:rsidP="00467BB7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  <w:r w:rsidRPr="00393F1E">
        <w:rPr>
          <w:rFonts w:ascii="Arial" w:hAnsi="Arial" w:cs="Arial"/>
          <w:color w:val="000000" w:themeColor="text1"/>
          <w:lang w:val="ro-RO"/>
        </w:rPr>
        <w:t xml:space="preserve">D. </w:t>
      </w:r>
      <w:proofErr w:type="spellStart"/>
      <w:r w:rsidRPr="00393F1E">
        <w:rPr>
          <w:rFonts w:ascii="Arial" w:hAnsi="Arial" w:cs="Arial"/>
          <w:color w:val="000000" w:themeColor="text1"/>
        </w:rPr>
        <w:t>gips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393F1E">
        <w:rPr>
          <w:rFonts w:ascii="Arial" w:hAnsi="Arial" w:cs="Arial"/>
          <w:color w:val="000000" w:themeColor="text1"/>
        </w:rPr>
        <w:t>apă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 tare, </w:t>
      </w:r>
      <w:proofErr w:type="spellStart"/>
      <w:r w:rsidRPr="00393F1E">
        <w:rPr>
          <w:rFonts w:ascii="Arial" w:hAnsi="Arial" w:cs="Arial"/>
          <w:color w:val="000000" w:themeColor="text1"/>
        </w:rPr>
        <w:t>piatră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color w:val="000000" w:themeColor="text1"/>
        </w:rPr>
        <w:t>vânătă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393F1E">
        <w:rPr>
          <w:rFonts w:ascii="Arial" w:hAnsi="Arial" w:cs="Arial"/>
          <w:color w:val="000000" w:themeColor="text1"/>
        </w:rPr>
        <w:t>pirită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393F1E">
        <w:rPr>
          <w:rFonts w:ascii="Arial" w:hAnsi="Arial" w:cs="Arial"/>
          <w:color w:val="000000" w:themeColor="text1"/>
        </w:rPr>
        <w:t>calcopirită</w:t>
      </w:r>
      <w:proofErr w:type="spellEnd"/>
      <w:r w:rsidRPr="00393F1E">
        <w:rPr>
          <w:rFonts w:ascii="Arial" w:hAnsi="Arial" w:cs="Arial"/>
          <w:color w:val="000000" w:themeColor="text1"/>
        </w:rPr>
        <w:t>;</w:t>
      </w:r>
      <w:r w:rsidR="00424A5F" w:rsidRPr="00393F1E">
        <w:rPr>
          <w:rFonts w:ascii="Arial" w:hAnsi="Arial" w:cs="Arial"/>
          <w:color w:val="000000" w:themeColor="text1"/>
        </w:rPr>
        <w:t xml:space="preserve">      </w:t>
      </w:r>
    </w:p>
    <w:p w14:paraId="5F388BD6" w14:textId="5C508810" w:rsidR="00427E69" w:rsidRPr="00393F1E" w:rsidRDefault="00427E69" w:rsidP="00467BB7">
      <w:pPr>
        <w:pStyle w:val="NoSpacing"/>
        <w:jc w:val="both"/>
        <w:rPr>
          <w:rFonts w:ascii="Arial" w:hAnsi="Arial" w:cs="Arial"/>
          <w:color w:val="000000" w:themeColor="text1"/>
        </w:rPr>
      </w:pPr>
      <w:r w:rsidRPr="00393F1E">
        <w:rPr>
          <w:rFonts w:ascii="Arial" w:hAnsi="Arial" w:cs="Arial"/>
          <w:color w:val="000000" w:themeColor="text1"/>
          <w:lang w:val="ro-RO"/>
        </w:rPr>
        <w:t xml:space="preserve">E. </w:t>
      </w:r>
      <w:proofErr w:type="spellStart"/>
      <w:r w:rsidRPr="00393F1E">
        <w:rPr>
          <w:rFonts w:ascii="Arial" w:hAnsi="Arial" w:cs="Arial"/>
          <w:color w:val="000000" w:themeColor="text1"/>
        </w:rPr>
        <w:t>pirită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393F1E">
        <w:rPr>
          <w:rFonts w:ascii="Arial" w:hAnsi="Arial" w:cs="Arial"/>
          <w:color w:val="000000" w:themeColor="text1"/>
        </w:rPr>
        <w:t>gips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393F1E">
        <w:rPr>
          <w:rFonts w:ascii="Arial" w:hAnsi="Arial" w:cs="Arial"/>
          <w:color w:val="000000" w:themeColor="text1"/>
        </w:rPr>
        <w:t>calcopirită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, </w:t>
      </w:r>
      <w:r w:rsidR="006349D1" w:rsidRPr="00393F1E">
        <w:rPr>
          <w:rFonts w:ascii="Arial" w:hAnsi="Arial" w:cs="Arial"/>
          <w:color w:val="000000" w:themeColor="text1"/>
        </w:rPr>
        <w:t xml:space="preserve">spirt de </w:t>
      </w:r>
      <w:proofErr w:type="spellStart"/>
      <w:r w:rsidR="006349D1" w:rsidRPr="00393F1E">
        <w:rPr>
          <w:rFonts w:ascii="Arial" w:hAnsi="Arial" w:cs="Arial"/>
          <w:color w:val="000000" w:themeColor="text1"/>
        </w:rPr>
        <w:t>sare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393F1E">
        <w:rPr>
          <w:rFonts w:ascii="Arial" w:hAnsi="Arial" w:cs="Arial"/>
          <w:color w:val="000000" w:themeColor="text1"/>
        </w:rPr>
        <w:t>piatră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color w:val="000000" w:themeColor="text1"/>
        </w:rPr>
        <w:t>vânătă</w:t>
      </w:r>
      <w:proofErr w:type="spellEnd"/>
      <w:r w:rsidRPr="00393F1E">
        <w:rPr>
          <w:rFonts w:ascii="Arial" w:hAnsi="Arial" w:cs="Arial"/>
          <w:color w:val="000000" w:themeColor="text1"/>
        </w:rPr>
        <w:t>.</w:t>
      </w:r>
    </w:p>
    <w:p w14:paraId="468B8F87" w14:textId="77777777" w:rsidR="007E5A00" w:rsidRPr="00393F1E" w:rsidRDefault="007E5A00" w:rsidP="00467BB7">
      <w:pPr>
        <w:pStyle w:val="NoSpacing"/>
        <w:jc w:val="both"/>
        <w:rPr>
          <w:rFonts w:ascii="Arial" w:hAnsi="Arial" w:cs="Arial"/>
          <w:color w:val="000000" w:themeColor="text1"/>
        </w:rPr>
      </w:pPr>
    </w:p>
    <w:p w14:paraId="1759742D" w14:textId="1880B60A" w:rsidR="00427E69" w:rsidRPr="00393F1E" w:rsidRDefault="00427E69" w:rsidP="00467BB7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  <w:r w:rsidRPr="00393F1E">
        <w:rPr>
          <w:rFonts w:ascii="Arial" w:hAnsi="Arial" w:cs="Arial"/>
          <w:color w:val="000000" w:themeColor="text1"/>
        </w:rPr>
        <w:t>1</w:t>
      </w:r>
      <w:r w:rsidR="00467BB7" w:rsidRPr="00393F1E">
        <w:rPr>
          <w:rFonts w:ascii="Arial" w:hAnsi="Arial" w:cs="Arial"/>
          <w:color w:val="000000" w:themeColor="text1"/>
        </w:rPr>
        <w:t>4</w:t>
      </w:r>
      <w:r w:rsidRPr="00393F1E">
        <w:rPr>
          <w:rFonts w:ascii="Arial" w:hAnsi="Arial" w:cs="Arial"/>
          <w:color w:val="000000" w:themeColor="text1"/>
        </w:rPr>
        <w:t xml:space="preserve">. Un </w:t>
      </w:r>
      <w:proofErr w:type="spellStart"/>
      <w:r w:rsidRPr="00393F1E">
        <w:rPr>
          <w:rFonts w:ascii="Arial" w:hAnsi="Arial" w:cs="Arial"/>
          <w:color w:val="000000" w:themeColor="text1"/>
        </w:rPr>
        <w:t>cristalohidrat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 cu formula CaSO</w:t>
      </w:r>
      <w:r w:rsidRPr="00393F1E">
        <w:rPr>
          <w:rFonts w:ascii="Arial" w:hAnsi="Arial" w:cs="Arial"/>
          <w:color w:val="000000" w:themeColor="text1"/>
          <w:vertAlign w:val="subscript"/>
        </w:rPr>
        <w:t>4</w:t>
      </w:r>
      <w:r w:rsidRPr="00393F1E">
        <w:rPr>
          <w:rFonts w:ascii="Arial" w:hAnsi="Arial" w:cs="Arial"/>
          <w:color w:val="000000" w:themeColor="text1"/>
        </w:rPr>
        <w:t>∙nH</w:t>
      </w:r>
      <w:r w:rsidRPr="00393F1E">
        <w:rPr>
          <w:rFonts w:ascii="Arial" w:hAnsi="Arial" w:cs="Arial"/>
          <w:color w:val="000000" w:themeColor="text1"/>
          <w:vertAlign w:val="subscript"/>
        </w:rPr>
        <w:t>2</w:t>
      </w:r>
      <w:r w:rsidRPr="00393F1E">
        <w:rPr>
          <w:rFonts w:ascii="Arial" w:hAnsi="Arial" w:cs="Arial"/>
          <w:color w:val="000000" w:themeColor="text1"/>
        </w:rPr>
        <w:t xml:space="preserve">O are un </w:t>
      </w:r>
      <w:proofErr w:type="spellStart"/>
      <w:r w:rsidRPr="00393F1E">
        <w:rPr>
          <w:rFonts w:ascii="Arial" w:hAnsi="Arial" w:cs="Arial"/>
          <w:color w:val="000000" w:themeColor="text1"/>
        </w:rPr>
        <w:t>conținut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="004E26C0" w:rsidRPr="00393F1E">
        <w:rPr>
          <w:rFonts w:ascii="Arial" w:hAnsi="Arial" w:cs="Arial"/>
          <w:color w:val="000000" w:themeColor="text1"/>
        </w:rPr>
        <w:t>procentual</w:t>
      </w:r>
      <w:proofErr w:type="spellEnd"/>
      <w:r w:rsidR="004E26C0"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="004E26C0" w:rsidRPr="00393F1E">
        <w:rPr>
          <w:rFonts w:ascii="Arial" w:hAnsi="Arial" w:cs="Arial"/>
          <w:color w:val="000000" w:themeColor="text1"/>
        </w:rPr>
        <w:t>masic</w:t>
      </w:r>
      <w:proofErr w:type="spellEnd"/>
      <w:r w:rsidR="004E26C0" w:rsidRPr="00393F1E">
        <w:rPr>
          <w:rFonts w:ascii="Arial" w:hAnsi="Arial" w:cs="Arial"/>
          <w:color w:val="000000" w:themeColor="text1"/>
        </w:rPr>
        <w:t xml:space="preserve"> </w:t>
      </w:r>
      <w:r w:rsidRPr="00393F1E">
        <w:rPr>
          <w:rFonts w:ascii="Arial" w:hAnsi="Arial" w:cs="Arial"/>
          <w:color w:val="000000" w:themeColor="text1"/>
        </w:rPr>
        <w:t xml:space="preserve">de 55,81% O. </w:t>
      </w:r>
      <w:proofErr w:type="spellStart"/>
      <w:r w:rsidRPr="00393F1E">
        <w:rPr>
          <w:rFonts w:ascii="Arial" w:hAnsi="Arial" w:cs="Arial"/>
          <w:color w:val="000000" w:themeColor="text1"/>
        </w:rPr>
        <w:t>Valoarea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color w:val="000000" w:themeColor="text1"/>
        </w:rPr>
        <w:t>lui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 n </w:t>
      </w:r>
      <w:proofErr w:type="spellStart"/>
      <w:r w:rsidRPr="00393F1E">
        <w:rPr>
          <w:rFonts w:ascii="Arial" w:hAnsi="Arial" w:cs="Arial"/>
          <w:color w:val="000000" w:themeColor="text1"/>
        </w:rPr>
        <w:t>este</w:t>
      </w:r>
      <w:proofErr w:type="spellEnd"/>
      <w:r w:rsidRPr="00393F1E">
        <w:rPr>
          <w:rFonts w:ascii="Arial" w:hAnsi="Arial" w:cs="Arial"/>
          <w:color w:val="000000" w:themeColor="text1"/>
        </w:rPr>
        <w:t>:</w:t>
      </w:r>
    </w:p>
    <w:p w14:paraId="40192EDE" w14:textId="0E01AF58" w:rsidR="00427E69" w:rsidRPr="00393F1E" w:rsidRDefault="00427E69" w:rsidP="00467BB7">
      <w:pPr>
        <w:pStyle w:val="NoSpacing"/>
        <w:jc w:val="both"/>
        <w:rPr>
          <w:rFonts w:ascii="Arial" w:hAnsi="Arial" w:cs="Arial"/>
          <w:color w:val="000000" w:themeColor="text1"/>
        </w:rPr>
      </w:pPr>
      <w:r w:rsidRPr="00393F1E">
        <w:rPr>
          <w:rFonts w:ascii="Arial" w:hAnsi="Arial" w:cs="Arial"/>
          <w:color w:val="000000" w:themeColor="text1"/>
        </w:rPr>
        <w:t xml:space="preserve">A. 2;              </w:t>
      </w:r>
      <w:r w:rsidRPr="00393F1E">
        <w:rPr>
          <w:rFonts w:ascii="Arial" w:hAnsi="Arial" w:cs="Arial"/>
          <w:color w:val="000000" w:themeColor="text1"/>
        </w:rPr>
        <w:tab/>
      </w:r>
      <w:r w:rsidRPr="00393F1E">
        <w:rPr>
          <w:rFonts w:ascii="Arial" w:hAnsi="Arial" w:cs="Arial"/>
          <w:color w:val="000000" w:themeColor="text1"/>
        </w:rPr>
        <w:tab/>
        <w:t xml:space="preserve">B. 1;            </w:t>
      </w:r>
      <w:r w:rsidRPr="00393F1E">
        <w:rPr>
          <w:rFonts w:ascii="Arial" w:hAnsi="Arial" w:cs="Arial"/>
          <w:color w:val="000000" w:themeColor="text1"/>
        </w:rPr>
        <w:tab/>
      </w:r>
      <w:r w:rsidRPr="00393F1E">
        <w:rPr>
          <w:rFonts w:ascii="Arial" w:hAnsi="Arial" w:cs="Arial"/>
          <w:color w:val="000000" w:themeColor="text1"/>
        </w:rPr>
        <w:tab/>
        <w:t xml:space="preserve">C.  ½;         </w:t>
      </w:r>
      <w:r w:rsidRPr="00393F1E">
        <w:rPr>
          <w:rFonts w:ascii="Arial" w:hAnsi="Arial" w:cs="Arial"/>
          <w:color w:val="000000" w:themeColor="text1"/>
        </w:rPr>
        <w:tab/>
      </w:r>
      <w:r w:rsidRPr="00393F1E">
        <w:rPr>
          <w:rFonts w:ascii="Arial" w:hAnsi="Arial" w:cs="Arial"/>
          <w:color w:val="000000" w:themeColor="text1"/>
        </w:rPr>
        <w:tab/>
        <w:t xml:space="preserve">D. 7;           </w:t>
      </w:r>
      <w:r w:rsidRPr="00393F1E">
        <w:rPr>
          <w:rFonts w:ascii="Arial" w:hAnsi="Arial" w:cs="Arial"/>
          <w:color w:val="000000" w:themeColor="text1"/>
        </w:rPr>
        <w:tab/>
        <w:t xml:space="preserve">           </w:t>
      </w:r>
      <w:r w:rsidR="00F94CAB" w:rsidRPr="00393F1E">
        <w:rPr>
          <w:rFonts w:ascii="Arial" w:hAnsi="Arial" w:cs="Arial"/>
          <w:color w:val="000000" w:themeColor="text1"/>
        </w:rPr>
        <w:t xml:space="preserve">  </w:t>
      </w:r>
      <w:r w:rsidRPr="00393F1E">
        <w:rPr>
          <w:rFonts w:ascii="Arial" w:hAnsi="Arial" w:cs="Arial"/>
          <w:color w:val="000000" w:themeColor="text1"/>
        </w:rPr>
        <w:t xml:space="preserve">E. </w:t>
      </w:r>
      <w:r w:rsidR="0069630A" w:rsidRPr="00393F1E">
        <w:rPr>
          <w:rFonts w:ascii="Arial" w:hAnsi="Arial" w:cs="Arial"/>
          <w:color w:val="000000" w:themeColor="text1"/>
        </w:rPr>
        <w:t>5</w:t>
      </w:r>
      <w:r w:rsidR="00BC6F48" w:rsidRPr="00393F1E">
        <w:rPr>
          <w:rFonts w:ascii="Arial" w:hAnsi="Arial" w:cs="Arial"/>
          <w:color w:val="000000" w:themeColor="text1"/>
        </w:rPr>
        <w:t>.</w:t>
      </w:r>
    </w:p>
    <w:p w14:paraId="7E8A612A" w14:textId="77777777" w:rsidR="007E5A00" w:rsidRPr="00393F1E" w:rsidRDefault="007E5A00" w:rsidP="00467BB7">
      <w:pPr>
        <w:pStyle w:val="NoSpacing"/>
        <w:jc w:val="both"/>
        <w:rPr>
          <w:rFonts w:ascii="Arial" w:hAnsi="Arial" w:cs="Arial"/>
          <w:color w:val="000000" w:themeColor="text1"/>
        </w:rPr>
      </w:pPr>
    </w:p>
    <w:p w14:paraId="2127D277" w14:textId="1EDB1B12" w:rsidR="00427E69" w:rsidRPr="00393F1E" w:rsidRDefault="00427E69" w:rsidP="00467BB7">
      <w:pPr>
        <w:pStyle w:val="NoSpacing"/>
        <w:jc w:val="both"/>
        <w:rPr>
          <w:rFonts w:ascii="Arial" w:hAnsi="Arial" w:cs="Arial"/>
          <w:color w:val="000000" w:themeColor="text1"/>
        </w:rPr>
      </w:pPr>
      <w:r w:rsidRPr="00393F1E">
        <w:rPr>
          <w:rFonts w:ascii="Arial" w:hAnsi="Arial" w:cs="Arial"/>
          <w:color w:val="000000" w:themeColor="text1"/>
        </w:rPr>
        <w:t>1</w:t>
      </w:r>
      <w:r w:rsidR="00467BB7" w:rsidRPr="00393F1E">
        <w:rPr>
          <w:rFonts w:ascii="Arial" w:hAnsi="Arial" w:cs="Arial"/>
          <w:color w:val="000000" w:themeColor="text1"/>
        </w:rPr>
        <w:t>5</w:t>
      </w:r>
      <w:r w:rsidRPr="00393F1E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393F1E">
        <w:rPr>
          <w:rFonts w:ascii="Arial" w:hAnsi="Arial" w:cs="Arial"/>
          <w:color w:val="000000" w:themeColor="text1"/>
        </w:rPr>
        <w:t>Carbonatul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color w:val="000000" w:themeColor="text1"/>
        </w:rPr>
        <w:t>unui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 metal se </w:t>
      </w:r>
      <w:proofErr w:type="spellStart"/>
      <w:r w:rsidRPr="00393F1E">
        <w:rPr>
          <w:rFonts w:ascii="Arial" w:hAnsi="Arial" w:cs="Arial"/>
          <w:color w:val="000000" w:themeColor="text1"/>
        </w:rPr>
        <w:t>caracterizează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color w:val="000000" w:themeColor="text1"/>
        </w:rPr>
        <w:t>prin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color w:val="000000" w:themeColor="text1"/>
        </w:rPr>
        <w:t>raportul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color w:val="000000" w:themeColor="text1"/>
        </w:rPr>
        <w:t>masic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 M</w:t>
      </w:r>
      <w:r w:rsidR="00BC6F48" w:rsidRPr="00393F1E">
        <w:rPr>
          <w:rFonts w:ascii="Arial" w:hAnsi="Arial" w:cs="Arial"/>
          <w:color w:val="000000" w:themeColor="text1"/>
        </w:rPr>
        <w:t xml:space="preserve"> </w:t>
      </w:r>
      <w:r w:rsidRPr="00393F1E">
        <w:rPr>
          <w:rFonts w:ascii="Arial" w:hAnsi="Arial" w:cs="Arial"/>
          <w:color w:val="000000" w:themeColor="text1"/>
        </w:rPr>
        <w:t>: C</w:t>
      </w:r>
      <w:r w:rsidR="00BC6F48" w:rsidRPr="00393F1E">
        <w:rPr>
          <w:rFonts w:ascii="Arial" w:hAnsi="Arial" w:cs="Arial"/>
          <w:color w:val="000000" w:themeColor="text1"/>
        </w:rPr>
        <w:t xml:space="preserve"> </w:t>
      </w:r>
      <w:r w:rsidRPr="00393F1E">
        <w:rPr>
          <w:rFonts w:ascii="Arial" w:hAnsi="Arial" w:cs="Arial"/>
          <w:color w:val="000000" w:themeColor="text1"/>
        </w:rPr>
        <w:t>: O = 16</w:t>
      </w:r>
      <w:r w:rsidR="00BC6F48" w:rsidRPr="00393F1E">
        <w:rPr>
          <w:rFonts w:ascii="Arial" w:hAnsi="Arial" w:cs="Arial"/>
          <w:color w:val="000000" w:themeColor="text1"/>
        </w:rPr>
        <w:t xml:space="preserve"> </w:t>
      </w:r>
      <w:r w:rsidRPr="00393F1E">
        <w:rPr>
          <w:rFonts w:ascii="Arial" w:hAnsi="Arial" w:cs="Arial"/>
          <w:color w:val="000000" w:themeColor="text1"/>
        </w:rPr>
        <w:t>: 3</w:t>
      </w:r>
      <w:r w:rsidR="00BC6F48" w:rsidRPr="00393F1E">
        <w:rPr>
          <w:rFonts w:ascii="Arial" w:hAnsi="Arial" w:cs="Arial"/>
          <w:color w:val="000000" w:themeColor="text1"/>
        </w:rPr>
        <w:t xml:space="preserve"> </w:t>
      </w:r>
      <w:r w:rsidRPr="00393F1E">
        <w:rPr>
          <w:rFonts w:ascii="Arial" w:hAnsi="Arial" w:cs="Arial"/>
          <w:color w:val="000000" w:themeColor="text1"/>
        </w:rPr>
        <w:t>: 12</w:t>
      </w:r>
      <w:r w:rsidR="004E26C0" w:rsidRPr="00393F1E">
        <w:rPr>
          <w:rFonts w:ascii="Arial" w:hAnsi="Arial" w:cs="Arial"/>
          <w:color w:val="000000" w:themeColor="text1"/>
        </w:rPr>
        <w:t xml:space="preserve">. </w:t>
      </w:r>
      <w:r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="004E26C0" w:rsidRPr="00393F1E">
        <w:rPr>
          <w:rFonts w:ascii="Arial" w:hAnsi="Arial" w:cs="Arial"/>
          <w:color w:val="000000" w:themeColor="text1"/>
        </w:rPr>
        <w:t>Metalul</w:t>
      </w:r>
      <w:proofErr w:type="spellEnd"/>
      <w:r w:rsidR="004E26C0" w:rsidRPr="00393F1E">
        <w:rPr>
          <w:rFonts w:ascii="Arial" w:hAnsi="Arial" w:cs="Arial"/>
          <w:color w:val="000000" w:themeColor="text1"/>
        </w:rPr>
        <w:t xml:space="preserve"> (M) </w:t>
      </w:r>
      <w:proofErr w:type="spellStart"/>
      <w:r w:rsidRPr="00393F1E">
        <w:rPr>
          <w:rFonts w:ascii="Arial" w:hAnsi="Arial" w:cs="Arial"/>
          <w:color w:val="000000" w:themeColor="text1"/>
        </w:rPr>
        <w:t>este</w:t>
      </w:r>
      <w:proofErr w:type="spellEnd"/>
      <w:r w:rsidRPr="00393F1E">
        <w:rPr>
          <w:rFonts w:ascii="Arial" w:hAnsi="Arial" w:cs="Arial"/>
          <w:color w:val="000000" w:themeColor="text1"/>
        </w:rPr>
        <w:t>:</w:t>
      </w:r>
    </w:p>
    <w:p w14:paraId="4B1D1448" w14:textId="3DDB1AA4" w:rsidR="00427E69" w:rsidRPr="00393F1E" w:rsidRDefault="00427E69" w:rsidP="00467BB7">
      <w:pPr>
        <w:pStyle w:val="NoSpacing"/>
        <w:jc w:val="both"/>
        <w:rPr>
          <w:rFonts w:ascii="Arial" w:hAnsi="Arial" w:cs="Arial"/>
          <w:color w:val="000000" w:themeColor="text1"/>
        </w:rPr>
      </w:pPr>
      <w:r w:rsidRPr="00393F1E">
        <w:rPr>
          <w:rFonts w:ascii="Arial" w:hAnsi="Arial" w:cs="Arial"/>
          <w:color w:val="000000" w:themeColor="text1"/>
        </w:rPr>
        <w:t xml:space="preserve">A. </w:t>
      </w:r>
      <w:proofErr w:type="spellStart"/>
      <w:r w:rsidRPr="00393F1E">
        <w:rPr>
          <w:rFonts w:ascii="Arial" w:hAnsi="Arial" w:cs="Arial"/>
          <w:color w:val="000000" w:themeColor="text1"/>
        </w:rPr>
        <w:t>cupru</w:t>
      </w:r>
      <w:proofErr w:type="spellEnd"/>
      <w:r w:rsidRPr="00393F1E">
        <w:rPr>
          <w:rFonts w:ascii="Arial" w:hAnsi="Arial" w:cs="Arial"/>
          <w:color w:val="000000" w:themeColor="text1"/>
        </w:rPr>
        <w:t>;</w:t>
      </w:r>
      <w:r w:rsidR="004E26C0" w:rsidRPr="00393F1E">
        <w:rPr>
          <w:rFonts w:ascii="Arial" w:hAnsi="Arial" w:cs="Arial"/>
          <w:color w:val="000000" w:themeColor="text1"/>
        </w:rPr>
        <w:tab/>
      </w:r>
      <w:r w:rsidR="004E26C0" w:rsidRPr="00393F1E">
        <w:rPr>
          <w:rFonts w:ascii="Arial" w:hAnsi="Arial" w:cs="Arial"/>
          <w:color w:val="000000" w:themeColor="text1"/>
        </w:rPr>
        <w:tab/>
      </w:r>
      <w:r w:rsidRPr="00393F1E">
        <w:rPr>
          <w:rFonts w:ascii="Arial" w:hAnsi="Arial" w:cs="Arial"/>
          <w:color w:val="000000" w:themeColor="text1"/>
        </w:rPr>
        <w:t xml:space="preserve">B. </w:t>
      </w:r>
      <w:proofErr w:type="spellStart"/>
      <w:r w:rsidRPr="00393F1E">
        <w:rPr>
          <w:rFonts w:ascii="Arial" w:hAnsi="Arial" w:cs="Arial"/>
          <w:color w:val="000000" w:themeColor="text1"/>
        </w:rPr>
        <w:t>calciu</w:t>
      </w:r>
      <w:proofErr w:type="spellEnd"/>
      <w:r w:rsidRPr="00393F1E">
        <w:rPr>
          <w:rFonts w:ascii="Arial" w:hAnsi="Arial" w:cs="Arial"/>
          <w:color w:val="000000" w:themeColor="text1"/>
        </w:rPr>
        <w:t>;</w:t>
      </w:r>
      <w:r w:rsidR="004E26C0" w:rsidRPr="00393F1E">
        <w:rPr>
          <w:rFonts w:ascii="Arial" w:hAnsi="Arial" w:cs="Arial"/>
          <w:color w:val="000000" w:themeColor="text1"/>
        </w:rPr>
        <w:tab/>
      </w:r>
      <w:r w:rsidR="004E26C0" w:rsidRPr="00393F1E">
        <w:rPr>
          <w:rFonts w:ascii="Arial" w:hAnsi="Arial" w:cs="Arial"/>
          <w:color w:val="000000" w:themeColor="text1"/>
        </w:rPr>
        <w:tab/>
      </w:r>
      <w:r w:rsidRPr="00393F1E">
        <w:rPr>
          <w:rFonts w:ascii="Arial" w:hAnsi="Arial" w:cs="Arial"/>
          <w:color w:val="000000" w:themeColor="text1"/>
        </w:rPr>
        <w:t xml:space="preserve">C. </w:t>
      </w:r>
      <w:proofErr w:type="spellStart"/>
      <w:r w:rsidRPr="00393F1E">
        <w:rPr>
          <w:rFonts w:ascii="Arial" w:hAnsi="Arial" w:cs="Arial"/>
          <w:color w:val="000000" w:themeColor="text1"/>
        </w:rPr>
        <w:t>sodiu</w:t>
      </w:r>
      <w:proofErr w:type="spellEnd"/>
      <w:r w:rsidRPr="00393F1E">
        <w:rPr>
          <w:rFonts w:ascii="Arial" w:hAnsi="Arial" w:cs="Arial"/>
          <w:color w:val="000000" w:themeColor="text1"/>
        </w:rPr>
        <w:t>;</w:t>
      </w:r>
      <w:r w:rsidR="004E26C0" w:rsidRPr="00393F1E">
        <w:rPr>
          <w:rFonts w:ascii="Arial" w:hAnsi="Arial" w:cs="Arial"/>
          <w:color w:val="000000" w:themeColor="text1"/>
        </w:rPr>
        <w:tab/>
      </w:r>
      <w:r w:rsidR="004E26C0" w:rsidRPr="00393F1E">
        <w:rPr>
          <w:rFonts w:ascii="Arial" w:hAnsi="Arial" w:cs="Arial"/>
          <w:color w:val="000000" w:themeColor="text1"/>
        </w:rPr>
        <w:tab/>
      </w:r>
      <w:r w:rsidRPr="00393F1E">
        <w:rPr>
          <w:rFonts w:ascii="Arial" w:hAnsi="Arial" w:cs="Arial"/>
          <w:color w:val="000000" w:themeColor="text1"/>
        </w:rPr>
        <w:t xml:space="preserve">D. </w:t>
      </w:r>
      <w:proofErr w:type="spellStart"/>
      <w:r w:rsidR="00CD19A7" w:rsidRPr="00393F1E">
        <w:rPr>
          <w:rFonts w:ascii="Arial" w:hAnsi="Arial" w:cs="Arial"/>
          <w:color w:val="000000" w:themeColor="text1"/>
        </w:rPr>
        <w:t>bariu</w:t>
      </w:r>
      <w:proofErr w:type="spellEnd"/>
      <w:r w:rsidRPr="00393F1E">
        <w:rPr>
          <w:rFonts w:ascii="Arial" w:hAnsi="Arial" w:cs="Arial"/>
          <w:color w:val="000000" w:themeColor="text1"/>
        </w:rPr>
        <w:t>;</w:t>
      </w:r>
      <w:r w:rsidR="004E26C0" w:rsidRPr="00393F1E">
        <w:rPr>
          <w:rFonts w:ascii="Arial" w:hAnsi="Arial" w:cs="Arial"/>
          <w:color w:val="000000" w:themeColor="text1"/>
        </w:rPr>
        <w:tab/>
        <w:t xml:space="preserve">       </w:t>
      </w:r>
      <w:r w:rsidRPr="00393F1E">
        <w:rPr>
          <w:rFonts w:ascii="Arial" w:hAnsi="Arial" w:cs="Arial"/>
          <w:color w:val="000000" w:themeColor="text1"/>
        </w:rPr>
        <w:t xml:space="preserve">E. </w:t>
      </w:r>
      <w:proofErr w:type="spellStart"/>
      <w:r w:rsidRPr="00393F1E">
        <w:rPr>
          <w:rFonts w:ascii="Arial" w:hAnsi="Arial" w:cs="Arial"/>
          <w:color w:val="000000" w:themeColor="text1"/>
        </w:rPr>
        <w:t>magneziu</w:t>
      </w:r>
      <w:proofErr w:type="spellEnd"/>
      <w:r w:rsidRPr="00393F1E">
        <w:rPr>
          <w:rFonts w:ascii="Arial" w:hAnsi="Arial" w:cs="Arial"/>
          <w:color w:val="000000" w:themeColor="text1"/>
        </w:rPr>
        <w:t>.</w:t>
      </w:r>
    </w:p>
    <w:p w14:paraId="2FE7FB3D" w14:textId="77777777" w:rsidR="007E5A00" w:rsidRPr="00393F1E" w:rsidRDefault="007E5A00" w:rsidP="00467BB7">
      <w:pPr>
        <w:pStyle w:val="NoSpacing"/>
        <w:jc w:val="both"/>
        <w:rPr>
          <w:rFonts w:ascii="Arial" w:hAnsi="Arial" w:cs="Arial"/>
          <w:color w:val="000000" w:themeColor="text1"/>
        </w:rPr>
      </w:pPr>
    </w:p>
    <w:p w14:paraId="359FF1BD" w14:textId="36C62358" w:rsidR="00427E69" w:rsidRPr="00393F1E" w:rsidRDefault="00427E69" w:rsidP="00467BB7">
      <w:pPr>
        <w:pStyle w:val="NoSpacing"/>
        <w:jc w:val="both"/>
        <w:rPr>
          <w:rFonts w:ascii="Arial" w:hAnsi="Arial" w:cs="Arial"/>
          <w:color w:val="000000" w:themeColor="text1"/>
        </w:rPr>
      </w:pPr>
      <w:r w:rsidRPr="00393F1E">
        <w:rPr>
          <w:rFonts w:ascii="Arial" w:hAnsi="Arial" w:cs="Arial"/>
          <w:color w:val="000000" w:themeColor="text1"/>
        </w:rPr>
        <w:t>1</w:t>
      </w:r>
      <w:r w:rsidR="00467BB7" w:rsidRPr="00393F1E">
        <w:rPr>
          <w:rFonts w:ascii="Arial" w:hAnsi="Arial" w:cs="Arial"/>
          <w:color w:val="000000" w:themeColor="text1"/>
        </w:rPr>
        <w:t>6</w:t>
      </w:r>
      <w:r w:rsidRPr="00393F1E">
        <w:rPr>
          <w:rFonts w:ascii="Arial" w:hAnsi="Arial" w:cs="Arial"/>
          <w:color w:val="000000" w:themeColor="text1"/>
        </w:rPr>
        <w:t xml:space="preserve">. Se </w:t>
      </w:r>
      <w:proofErr w:type="spellStart"/>
      <w:r w:rsidRPr="00393F1E">
        <w:rPr>
          <w:rFonts w:ascii="Arial" w:hAnsi="Arial" w:cs="Arial"/>
          <w:color w:val="000000" w:themeColor="text1"/>
        </w:rPr>
        <w:t>descompun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color w:val="000000" w:themeColor="text1"/>
        </w:rPr>
        <w:t>prin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color w:val="000000" w:themeColor="text1"/>
        </w:rPr>
        <w:t>electroliză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 540 g de </w:t>
      </w:r>
      <w:proofErr w:type="spellStart"/>
      <w:r w:rsidRPr="00393F1E">
        <w:rPr>
          <w:rFonts w:ascii="Arial" w:hAnsi="Arial" w:cs="Arial"/>
          <w:color w:val="000000" w:themeColor="text1"/>
        </w:rPr>
        <w:t>apă</w:t>
      </w:r>
      <w:proofErr w:type="spellEnd"/>
      <w:r w:rsidR="00F94CAB" w:rsidRPr="00393F1E">
        <w:rPr>
          <w:rFonts w:ascii="Arial" w:hAnsi="Arial" w:cs="Arial"/>
          <w:color w:val="000000" w:themeColor="text1"/>
        </w:rPr>
        <w:t xml:space="preserve">. </w:t>
      </w:r>
      <w:proofErr w:type="spellStart"/>
      <w:r w:rsidR="00F94CAB" w:rsidRPr="00393F1E">
        <w:rPr>
          <w:rFonts w:ascii="Arial" w:hAnsi="Arial" w:cs="Arial"/>
          <w:color w:val="000000" w:themeColor="text1"/>
        </w:rPr>
        <w:t>Dacă</w:t>
      </w:r>
      <w:proofErr w:type="spellEnd"/>
      <w:r w:rsidR="00F94CAB"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="00F94CAB" w:rsidRPr="00393F1E">
        <w:rPr>
          <w:rFonts w:ascii="Arial" w:hAnsi="Arial" w:cs="Arial"/>
          <w:color w:val="000000" w:themeColor="text1"/>
        </w:rPr>
        <w:t>procesul</w:t>
      </w:r>
      <w:proofErr w:type="spellEnd"/>
      <w:r w:rsidR="00F94CAB"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="00F94CAB" w:rsidRPr="00393F1E">
        <w:rPr>
          <w:rFonts w:ascii="Arial" w:hAnsi="Arial" w:cs="Arial"/>
          <w:color w:val="000000" w:themeColor="text1"/>
        </w:rPr>
        <w:t>decurge</w:t>
      </w:r>
      <w:proofErr w:type="spellEnd"/>
      <w:r w:rsidR="00F94CAB" w:rsidRPr="00393F1E">
        <w:rPr>
          <w:rFonts w:ascii="Arial" w:hAnsi="Arial" w:cs="Arial"/>
          <w:color w:val="000000" w:themeColor="text1"/>
        </w:rPr>
        <w:t xml:space="preserve"> cu un </w:t>
      </w:r>
      <w:proofErr w:type="spellStart"/>
      <w:r w:rsidR="00F94CAB" w:rsidRPr="00393F1E">
        <w:rPr>
          <w:rFonts w:ascii="Arial" w:hAnsi="Arial" w:cs="Arial"/>
          <w:color w:val="000000" w:themeColor="text1"/>
        </w:rPr>
        <w:t>randament</w:t>
      </w:r>
      <w:proofErr w:type="spellEnd"/>
      <w:r w:rsidR="00F94CAB" w:rsidRPr="00393F1E">
        <w:rPr>
          <w:rFonts w:ascii="Arial" w:hAnsi="Arial" w:cs="Arial"/>
          <w:color w:val="000000" w:themeColor="text1"/>
        </w:rPr>
        <w:t xml:space="preserve"> de</w:t>
      </w:r>
      <w:r w:rsidRPr="00393F1E">
        <w:rPr>
          <w:rFonts w:ascii="Arial" w:hAnsi="Arial" w:cs="Arial"/>
          <w:color w:val="000000" w:themeColor="text1"/>
        </w:rPr>
        <w:t xml:space="preserve"> 90%</w:t>
      </w:r>
      <w:r w:rsidR="00F94CAB" w:rsidRPr="00393F1E">
        <w:rPr>
          <w:rFonts w:ascii="Arial" w:hAnsi="Arial" w:cs="Arial"/>
          <w:color w:val="000000" w:themeColor="text1"/>
        </w:rPr>
        <w:t>,</w:t>
      </w:r>
      <w:r w:rsidRPr="00393F1E">
        <w:rPr>
          <w:rFonts w:ascii="Arial" w:hAnsi="Arial" w:cs="Arial"/>
          <w:color w:val="000000" w:themeColor="text1"/>
        </w:rPr>
        <w:t xml:space="preserve"> </w:t>
      </w:r>
      <w:r w:rsidR="00F94CAB" w:rsidRPr="00393F1E">
        <w:rPr>
          <w:rFonts w:ascii="Arial" w:hAnsi="Arial" w:cs="Arial"/>
          <w:color w:val="000000" w:themeColor="text1"/>
        </w:rPr>
        <w:t>l</w:t>
      </w:r>
      <w:r w:rsidRPr="00393F1E">
        <w:rPr>
          <w:rFonts w:ascii="Arial" w:hAnsi="Arial" w:cs="Arial"/>
          <w:color w:val="000000" w:themeColor="text1"/>
        </w:rPr>
        <w:t xml:space="preserve">a </w:t>
      </w:r>
      <w:proofErr w:type="spellStart"/>
      <w:r w:rsidRPr="00393F1E">
        <w:rPr>
          <w:rFonts w:ascii="Arial" w:hAnsi="Arial" w:cs="Arial"/>
          <w:color w:val="000000" w:themeColor="text1"/>
        </w:rPr>
        <w:t>finalul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color w:val="000000" w:themeColor="text1"/>
        </w:rPr>
        <w:t>procesului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 se </w:t>
      </w:r>
      <w:proofErr w:type="spellStart"/>
      <w:r w:rsidRPr="00393F1E">
        <w:rPr>
          <w:rFonts w:ascii="Arial" w:hAnsi="Arial" w:cs="Arial"/>
          <w:color w:val="000000" w:themeColor="text1"/>
        </w:rPr>
        <w:t>obțin</w:t>
      </w:r>
      <w:proofErr w:type="spellEnd"/>
      <w:r w:rsidRPr="00393F1E">
        <w:rPr>
          <w:rFonts w:ascii="Arial" w:hAnsi="Arial" w:cs="Arial"/>
          <w:color w:val="000000" w:themeColor="text1"/>
        </w:rPr>
        <w:t>:</w:t>
      </w:r>
    </w:p>
    <w:p w14:paraId="10ABBCE1" w14:textId="621D1FF9" w:rsidR="00427E69" w:rsidRPr="00393F1E" w:rsidRDefault="00427E69" w:rsidP="00467BB7">
      <w:pPr>
        <w:pStyle w:val="NoSpacing"/>
        <w:jc w:val="both"/>
        <w:rPr>
          <w:rFonts w:ascii="Arial" w:hAnsi="Arial" w:cs="Arial"/>
          <w:color w:val="000000" w:themeColor="text1"/>
        </w:rPr>
      </w:pPr>
      <w:r w:rsidRPr="00393F1E">
        <w:rPr>
          <w:rFonts w:ascii="Arial" w:hAnsi="Arial" w:cs="Arial"/>
          <w:color w:val="000000" w:themeColor="text1"/>
        </w:rPr>
        <w:t>A. 30 mol H</w:t>
      </w:r>
      <w:r w:rsidRPr="00393F1E">
        <w:rPr>
          <w:rFonts w:ascii="Arial" w:hAnsi="Arial" w:cs="Arial"/>
          <w:color w:val="000000" w:themeColor="text1"/>
          <w:vertAlign w:val="subscript"/>
        </w:rPr>
        <w:t>2</w:t>
      </w:r>
      <w:r w:rsidRPr="00393F1E">
        <w:rPr>
          <w:rFonts w:ascii="Arial" w:hAnsi="Arial" w:cs="Arial"/>
          <w:color w:val="000000" w:themeColor="text1"/>
        </w:rPr>
        <w:t xml:space="preserve">; </w:t>
      </w:r>
      <w:r w:rsidRPr="00393F1E">
        <w:rPr>
          <w:rFonts w:ascii="Arial" w:hAnsi="Arial" w:cs="Arial"/>
          <w:color w:val="000000" w:themeColor="text1"/>
        </w:rPr>
        <w:tab/>
      </w:r>
      <w:r w:rsidR="004E26C0" w:rsidRPr="00393F1E">
        <w:rPr>
          <w:rFonts w:ascii="Arial" w:hAnsi="Arial" w:cs="Arial"/>
          <w:color w:val="000000" w:themeColor="text1"/>
        </w:rPr>
        <w:t xml:space="preserve">   </w:t>
      </w:r>
      <w:r w:rsidRPr="00393F1E">
        <w:rPr>
          <w:rFonts w:ascii="Arial" w:hAnsi="Arial" w:cs="Arial"/>
          <w:color w:val="000000" w:themeColor="text1"/>
        </w:rPr>
        <w:t>B. 15 mol O</w:t>
      </w:r>
      <w:r w:rsidRPr="00393F1E">
        <w:rPr>
          <w:rFonts w:ascii="Arial" w:hAnsi="Arial" w:cs="Arial"/>
          <w:color w:val="000000" w:themeColor="text1"/>
          <w:vertAlign w:val="subscript"/>
        </w:rPr>
        <w:t>2</w:t>
      </w:r>
      <w:r w:rsidRPr="00393F1E">
        <w:rPr>
          <w:rFonts w:ascii="Arial" w:hAnsi="Arial" w:cs="Arial"/>
          <w:color w:val="000000" w:themeColor="text1"/>
        </w:rPr>
        <w:t xml:space="preserve">; </w:t>
      </w:r>
      <w:r w:rsidR="004E26C0" w:rsidRPr="00393F1E">
        <w:rPr>
          <w:rFonts w:ascii="Arial" w:hAnsi="Arial" w:cs="Arial"/>
          <w:color w:val="000000" w:themeColor="text1"/>
        </w:rPr>
        <w:t xml:space="preserve">  </w:t>
      </w:r>
      <w:r w:rsidRPr="00393F1E">
        <w:rPr>
          <w:rFonts w:ascii="Arial" w:hAnsi="Arial" w:cs="Arial"/>
          <w:color w:val="000000" w:themeColor="text1"/>
        </w:rPr>
        <w:t xml:space="preserve">   C. 907,2 L gaze</w:t>
      </w:r>
      <w:r w:rsidR="00EE2C77" w:rsidRPr="00393F1E">
        <w:rPr>
          <w:rFonts w:ascii="Arial" w:hAnsi="Arial" w:cs="Arial"/>
          <w:color w:val="000000" w:themeColor="text1"/>
        </w:rPr>
        <w:t xml:space="preserve"> (</w:t>
      </w:r>
      <w:proofErr w:type="spellStart"/>
      <w:r w:rsidR="00EE2C77" w:rsidRPr="00393F1E">
        <w:rPr>
          <w:rFonts w:ascii="Arial" w:hAnsi="Arial" w:cs="Arial"/>
          <w:color w:val="000000" w:themeColor="text1"/>
        </w:rPr>
        <w:t>c.n</w:t>
      </w:r>
      <w:proofErr w:type="spellEnd"/>
      <w:r w:rsidR="00EE2C77" w:rsidRPr="00393F1E">
        <w:rPr>
          <w:rFonts w:ascii="Arial" w:hAnsi="Arial" w:cs="Arial"/>
          <w:color w:val="000000" w:themeColor="text1"/>
        </w:rPr>
        <w:t>.)</w:t>
      </w:r>
      <w:r w:rsidRPr="00393F1E">
        <w:rPr>
          <w:rFonts w:ascii="Arial" w:hAnsi="Arial" w:cs="Arial"/>
          <w:color w:val="000000" w:themeColor="text1"/>
        </w:rPr>
        <w:t>;      D. 336 L O</w:t>
      </w:r>
      <w:r w:rsidRPr="00393F1E">
        <w:rPr>
          <w:rFonts w:ascii="Arial" w:hAnsi="Arial" w:cs="Arial"/>
          <w:color w:val="000000" w:themeColor="text1"/>
          <w:vertAlign w:val="subscript"/>
        </w:rPr>
        <w:t>2</w:t>
      </w:r>
      <w:r w:rsidR="00EE2C77" w:rsidRPr="00393F1E">
        <w:rPr>
          <w:rFonts w:ascii="Arial" w:hAnsi="Arial" w:cs="Arial"/>
          <w:color w:val="000000" w:themeColor="text1"/>
        </w:rPr>
        <w:t>(</w:t>
      </w:r>
      <w:proofErr w:type="spellStart"/>
      <w:r w:rsidR="00EE2C77" w:rsidRPr="00393F1E">
        <w:rPr>
          <w:rFonts w:ascii="Arial" w:hAnsi="Arial" w:cs="Arial"/>
          <w:color w:val="000000" w:themeColor="text1"/>
        </w:rPr>
        <w:t>c.n</w:t>
      </w:r>
      <w:proofErr w:type="spellEnd"/>
      <w:r w:rsidR="00EE2C77" w:rsidRPr="00393F1E">
        <w:rPr>
          <w:rFonts w:ascii="Arial" w:hAnsi="Arial" w:cs="Arial"/>
          <w:color w:val="000000" w:themeColor="text1"/>
        </w:rPr>
        <w:t>.)</w:t>
      </w:r>
      <w:r w:rsidRPr="00393F1E">
        <w:rPr>
          <w:rFonts w:ascii="Arial" w:hAnsi="Arial" w:cs="Arial"/>
          <w:color w:val="000000" w:themeColor="text1"/>
        </w:rPr>
        <w:t>;          E. 672 L H</w:t>
      </w:r>
      <w:r w:rsidRPr="00393F1E">
        <w:rPr>
          <w:rFonts w:ascii="Arial" w:hAnsi="Arial" w:cs="Arial"/>
          <w:color w:val="000000" w:themeColor="text1"/>
          <w:vertAlign w:val="subscript"/>
        </w:rPr>
        <w:t>2</w:t>
      </w:r>
      <w:r w:rsidR="00EE2C77" w:rsidRPr="00393F1E">
        <w:rPr>
          <w:rFonts w:ascii="Arial" w:hAnsi="Arial" w:cs="Arial"/>
          <w:color w:val="000000" w:themeColor="text1"/>
        </w:rPr>
        <w:t>(</w:t>
      </w:r>
      <w:proofErr w:type="spellStart"/>
      <w:r w:rsidR="00EE2C77" w:rsidRPr="00393F1E">
        <w:rPr>
          <w:rFonts w:ascii="Arial" w:hAnsi="Arial" w:cs="Arial"/>
          <w:color w:val="000000" w:themeColor="text1"/>
        </w:rPr>
        <w:t>c.n</w:t>
      </w:r>
      <w:proofErr w:type="spellEnd"/>
      <w:r w:rsidR="00EE2C77" w:rsidRPr="00393F1E">
        <w:rPr>
          <w:rFonts w:ascii="Arial" w:hAnsi="Arial" w:cs="Arial"/>
          <w:color w:val="000000" w:themeColor="text1"/>
        </w:rPr>
        <w:t>.)</w:t>
      </w:r>
      <w:r w:rsidRPr="00393F1E">
        <w:rPr>
          <w:rFonts w:ascii="Arial" w:hAnsi="Arial" w:cs="Arial"/>
          <w:color w:val="000000" w:themeColor="text1"/>
        </w:rPr>
        <w:t>.</w:t>
      </w:r>
    </w:p>
    <w:p w14:paraId="5A1D6299" w14:textId="77777777" w:rsidR="007E5A00" w:rsidRPr="00393F1E" w:rsidRDefault="007E5A00" w:rsidP="00467BB7">
      <w:pPr>
        <w:pStyle w:val="NoSpacing"/>
        <w:jc w:val="both"/>
        <w:rPr>
          <w:rFonts w:ascii="Arial" w:hAnsi="Arial" w:cs="Arial"/>
          <w:color w:val="000000" w:themeColor="text1"/>
        </w:rPr>
      </w:pPr>
    </w:p>
    <w:p w14:paraId="564906F5" w14:textId="77777777" w:rsidR="007E5A00" w:rsidRPr="00393F1E" w:rsidRDefault="007E5A00" w:rsidP="00467BB7">
      <w:pPr>
        <w:pStyle w:val="NoSpacing"/>
        <w:jc w:val="both"/>
        <w:rPr>
          <w:rFonts w:ascii="Arial" w:hAnsi="Arial" w:cs="Arial"/>
          <w:color w:val="000000" w:themeColor="text1"/>
        </w:rPr>
      </w:pPr>
    </w:p>
    <w:p w14:paraId="766FB02B" w14:textId="77777777" w:rsidR="001A58F6" w:rsidRPr="00393F1E" w:rsidRDefault="001A58F6" w:rsidP="00467BB7">
      <w:pPr>
        <w:pStyle w:val="NoSpacing"/>
        <w:jc w:val="both"/>
        <w:rPr>
          <w:rFonts w:ascii="Arial" w:hAnsi="Arial" w:cs="Arial"/>
          <w:color w:val="000000" w:themeColor="text1"/>
        </w:rPr>
      </w:pPr>
    </w:p>
    <w:p w14:paraId="2779B5F1" w14:textId="12A79BFD" w:rsidR="00427E69" w:rsidRPr="00393F1E" w:rsidRDefault="00427E69" w:rsidP="00467BB7">
      <w:pPr>
        <w:pStyle w:val="NoSpacing"/>
        <w:jc w:val="both"/>
        <w:rPr>
          <w:rFonts w:ascii="Arial" w:hAnsi="Arial" w:cs="Arial"/>
          <w:color w:val="000000" w:themeColor="text1"/>
        </w:rPr>
      </w:pPr>
      <w:r w:rsidRPr="00393F1E">
        <w:rPr>
          <w:rFonts w:ascii="Arial" w:hAnsi="Arial" w:cs="Arial"/>
          <w:color w:val="000000" w:themeColor="text1"/>
        </w:rPr>
        <w:lastRenderedPageBreak/>
        <w:t>1</w:t>
      </w:r>
      <w:r w:rsidR="00467BB7" w:rsidRPr="00393F1E">
        <w:rPr>
          <w:rFonts w:ascii="Arial" w:hAnsi="Arial" w:cs="Arial"/>
          <w:color w:val="000000" w:themeColor="text1"/>
        </w:rPr>
        <w:t>7</w:t>
      </w:r>
      <w:r w:rsidRPr="00393F1E">
        <w:rPr>
          <w:rFonts w:ascii="Arial" w:hAnsi="Arial" w:cs="Arial"/>
          <w:color w:val="000000" w:themeColor="text1"/>
        </w:rPr>
        <w:t xml:space="preserve">. </w:t>
      </w:r>
      <w:r w:rsidR="001A58F6" w:rsidRPr="00393F1E">
        <w:rPr>
          <w:rFonts w:ascii="Arial" w:hAnsi="Arial" w:cs="Arial"/>
          <w:color w:val="000000" w:themeColor="text1"/>
        </w:rPr>
        <w:t xml:space="preserve">Sunt </w:t>
      </w:r>
      <w:proofErr w:type="spellStart"/>
      <w:r w:rsidR="001A58F6" w:rsidRPr="00393F1E">
        <w:rPr>
          <w:rFonts w:ascii="Arial" w:hAnsi="Arial" w:cs="Arial"/>
          <w:color w:val="000000" w:themeColor="text1"/>
        </w:rPr>
        <w:t>adevărate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color w:val="000000" w:themeColor="text1"/>
        </w:rPr>
        <w:t>afirmați</w:t>
      </w:r>
      <w:r w:rsidR="001A58F6" w:rsidRPr="00393F1E">
        <w:rPr>
          <w:rFonts w:ascii="Arial" w:hAnsi="Arial" w:cs="Arial"/>
          <w:color w:val="000000" w:themeColor="text1"/>
        </w:rPr>
        <w:t>ile</w:t>
      </w:r>
      <w:proofErr w:type="spellEnd"/>
      <w:r w:rsidR="001A58F6" w:rsidRPr="00393F1E">
        <w:rPr>
          <w:rFonts w:ascii="Arial" w:hAnsi="Arial" w:cs="Arial"/>
          <w:color w:val="000000" w:themeColor="text1"/>
        </w:rPr>
        <w:t xml:space="preserve">, cu </w:t>
      </w:r>
      <w:proofErr w:type="spellStart"/>
      <w:r w:rsidR="001A58F6" w:rsidRPr="00393F1E">
        <w:rPr>
          <w:rFonts w:ascii="Arial" w:hAnsi="Arial" w:cs="Arial"/>
          <w:color w:val="000000" w:themeColor="text1"/>
        </w:rPr>
        <w:t>excepția</w:t>
      </w:r>
      <w:proofErr w:type="spellEnd"/>
      <w:r w:rsidRPr="00393F1E">
        <w:rPr>
          <w:rFonts w:ascii="Arial" w:hAnsi="Arial" w:cs="Arial"/>
          <w:color w:val="000000" w:themeColor="text1"/>
        </w:rPr>
        <w:t>:</w:t>
      </w:r>
    </w:p>
    <w:p w14:paraId="0345ACDB" w14:textId="77777777" w:rsidR="00427E69" w:rsidRPr="00393F1E" w:rsidRDefault="00427E69" w:rsidP="00467BB7">
      <w:pPr>
        <w:pStyle w:val="NoSpacing"/>
        <w:jc w:val="both"/>
        <w:rPr>
          <w:rFonts w:ascii="Arial" w:hAnsi="Arial" w:cs="Arial"/>
          <w:color w:val="000000" w:themeColor="text1"/>
        </w:rPr>
      </w:pPr>
      <w:r w:rsidRPr="00393F1E">
        <w:rPr>
          <w:rFonts w:ascii="Arial" w:hAnsi="Arial" w:cs="Arial"/>
          <w:color w:val="000000" w:themeColor="text1"/>
        </w:rPr>
        <w:t xml:space="preserve">A. </w:t>
      </w:r>
      <w:proofErr w:type="spellStart"/>
      <w:r w:rsidRPr="00393F1E">
        <w:rPr>
          <w:rFonts w:ascii="Arial" w:hAnsi="Arial" w:cs="Arial"/>
          <w:color w:val="000000" w:themeColor="text1"/>
        </w:rPr>
        <w:t>refrigerentul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 se </w:t>
      </w:r>
      <w:proofErr w:type="spellStart"/>
      <w:r w:rsidRPr="00393F1E">
        <w:rPr>
          <w:rFonts w:ascii="Arial" w:hAnsi="Arial" w:cs="Arial"/>
          <w:color w:val="000000" w:themeColor="text1"/>
        </w:rPr>
        <w:t>folosește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color w:val="000000" w:themeColor="text1"/>
        </w:rPr>
        <w:t>în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color w:val="000000" w:themeColor="text1"/>
        </w:rPr>
        <w:t>instalația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 de </w:t>
      </w:r>
      <w:proofErr w:type="spellStart"/>
      <w:r w:rsidRPr="00393F1E">
        <w:rPr>
          <w:rFonts w:ascii="Arial" w:hAnsi="Arial" w:cs="Arial"/>
          <w:color w:val="000000" w:themeColor="text1"/>
        </w:rPr>
        <w:t>distilare</w:t>
      </w:r>
      <w:proofErr w:type="spellEnd"/>
      <w:r w:rsidRPr="00393F1E">
        <w:rPr>
          <w:rFonts w:ascii="Arial" w:hAnsi="Arial" w:cs="Arial"/>
          <w:color w:val="000000" w:themeColor="text1"/>
        </w:rPr>
        <w:t>;</w:t>
      </w:r>
    </w:p>
    <w:p w14:paraId="2304F9EB" w14:textId="1B3EEC67" w:rsidR="00427E69" w:rsidRPr="00393F1E" w:rsidRDefault="00427E69" w:rsidP="00467BB7">
      <w:pPr>
        <w:pStyle w:val="NoSpacing"/>
        <w:jc w:val="both"/>
        <w:rPr>
          <w:rFonts w:ascii="Arial" w:hAnsi="Arial" w:cs="Arial"/>
          <w:color w:val="000000" w:themeColor="text1"/>
        </w:rPr>
      </w:pPr>
      <w:r w:rsidRPr="00393F1E">
        <w:rPr>
          <w:rFonts w:ascii="Arial" w:hAnsi="Arial" w:cs="Arial"/>
          <w:color w:val="000000" w:themeColor="text1"/>
        </w:rPr>
        <w:t xml:space="preserve">B. la </w:t>
      </w:r>
      <w:proofErr w:type="spellStart"/>
      <w:r w:rsidRPr="00393F1E">
        <w:rPr>
          <w:rFonts w:ascii="Arial" w:hAnsi="Arial" w:cs="Arial"/>
          <w:color w:val="000000" w:themeColor="text1"/>
        </w:rPr>
        <w:t>distilarea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color w:val="000000" w:themeColor="text1"/>
        </w:rPr>
        <w:t>apei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color w:val="000000" w:themeColor="text1"/>
        </w:rPr>
        <w:t>potabile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 se </w:t>
      </w:r>
      <w:proofErr w:type="spellStart"/>
      <w:r w:rsidRPr="00393F1E">
        <w:rPr>
          <w:rFonts w:ascii="Arial" w:hAnsi="Arial" w:cs="Arial"/>
          <w:color w:val="000000" w:themeColor="text1"/>
        </w:rPr>
        <w:t>obține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color w:val="000000" w:themeColor="text1"/>
        </w:rPr>
        <w:t>ap</w:t>
      </w:r>
      <w:r w:rsidR="004E26C0" w:rsidRPr="00393F1E">
        <w:rPr>
          <w:rFonts w:ascii="Arial" w:hAnsi="Arial" w:cs="Arial"/>
          <w:color w:val="000000" w:themeColor="text1"/>
        </w:rPr>
        <w:t>ă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color w:val="000000" w:themeColor="text1"/>
        </w:rPr>
        <w:t>pură</w:t>
      </w:r>
      <w:proofErr w:type="spellEnd"/>
      <w:r w:rsidRPr="00393F1E">
        <w:rPr>
          <w:rFonts w:ascii="Arial" w:hAnsi="Arial" w:cs="Arial"/>
          <w:color w:val="000000" w:themeColor="text1"/>
        </w:rPr>
        <w:t>;</w:t>
      </w:r>
    </w:p>
    <w:p w14:paraId="10F4743C" w14:textId="77777777" w:rsidR="00427E69" w:rsidRPr="00393F1E" w:rsidRDefault="00427E69" w:rsidP="00467BB7">
      <w:pPr>
        <w:pStyle w:val="NoSpacing"/>
        <w:jc w:val="both"/>
        <w:rPr>
          <w:rFonts w:ascii="Arial" w:hAnsi="Arial" w:cs="Arial"/>
          <w:color w:val="000000" w:themeColor="text1"/>
        </w:rPr>
      </w:pPr>
      <w:r w:rsidRPr="00393F1E">
        <w:rPr>
          <w:rFonts w:ascii="Arial" w:hAnsi="Arial" w:cs="Arial"/>
          <w:color w:val="000000" w:themeColor="text1"/>
        </w:rPr>
        <w:t xml:space="preserve">C. </w:t>
      </w:r>
      <w:proofErr w:type="spellStart"/>
      <w:r w:rsidRPr="00393F1E">
        <w:rPr>
          <w:rFonts w:ascii="Arial" w:hAnsi="Arial" w:cs="Arial"/>
          <w:color w:val="000000" w:themeColor="text1"/>
        </w:rPr>
        <w:t>apa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color w:val="000000" w:themeColor="text1"/>
        </w:rPr>
        <w:t>distilată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color w:val="000000" w:themeColor="text1"/>
        </w:rPr>
        <w:t>este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 un </w:t>
      </w:r>
      <w:proofErr w:type="spellStart"/>
      <w:r w:rsidRPr="00393F1E">
        <w:rPr>
          <w:rFonts w:ascii="Arial" w:hAnsi="Arial" w:cs="Arial"/>
          <w:color w:val="000000" w:themeColor="text1"/>
        </w:rPr>
        <w:t>amestec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color w:val="000000" w:themeColor="text1"/>
        </w:rPr>
        <w:t>omogen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 de </w:t>
      </w:r>
      <w:proofErr w:type="spellStart"/>
      <w:r w:rsidRPr="00393F1E">
        <w:rPr>
          <w:rFonts w:ascii="Arial" w:hAnsi="Arial" w:cs="Arial"/>
          <w:color w:val="000000" w:themeColor="text1"/>
        </w:rPr>
        <w:t>hidrogen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color w:val="000000" w:themeColor="text1"/>
        </w:rPr>
        <w:t>și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color w:val="000000" w:themeColor="text1"/>
        </w:rPr>
        <w:t>oxigen</w:t>
      </w:r>
      <w:proofErr w:type="spellEnd"/>
      <w:r w:rsidRPr="00393F1E">
        <w:rPr>
          <w:rFonts w:ascii="Arial" w:hAnsi="Arial" w:cs="Arial"/>
          <w:color w:val="000000" w:themeColor="text1"/>
        </w:rPr>
        <w:t>;</w:t>
      </w:r>
    </w:p>
    <w:p w14:paraId="0D1BCD55" w14:textId="77777777" w:rsidR="00427E69" w:rsidRPr="00393F1E" w:rsidRDefault="00427E69" w:rsidP="00467BB7">
      <w:pPr>
        <w:pStyle w:val="NoSpacing"/>
        <w:jc w:val="both"/>
        <w:rPr>
          <w:rFonts w:ascii="Arial" w:hAnsi="Arial" w:cs="Arial"/>
          <w:color w:val="000000" w:themeColor="text1"/>
        </w:rPr>
      </w:pPr>
      <w:r w:rsidRPr="00393F1E">
        <w:rPr>
          <w:rFonts w:ascii="Arial" w:hAnsi="Arial" w:cs="Arial"/>
          <w:color w:val="000000" w:themeColor="text1"/>
        </w:rPr>
        <w:t xml:space="preserve">D. </w:t>
      </w:r>
      <w:proofErr w:type="spellStart"/>
      <w:r w:rsidRPr="00393F1E">
        <w:rPr>
          <w:rFonts w:ascii="Arial" w:hAnsi="Arial" w:cs="Arial"/>
          <w:color w:val="000000" w:themeColor="text1"/>
        </w:rPr>
        <w:t>apa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color w:val="000000" w:themeColor="text1"/>
        </w:rPr>
        <w:t>distilată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 nu </w:t>
      </w:r>
      <w:proofErr w:type="spellStart"/>
      <w:r w:rsidRPr="00393F1E">
        <w:rPr>
          <w:rFonts w:ascii="Arial" w:hAnsi="Arial" w:cs="Arial"/>
          <w:color w:val="000000" w:themeColor="text1"/>
        </w:rPr>
        <w:t>este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color w:val="000000" w:themeColor="text1"/>
        </w:rPr>
        <w:t>potabilă</w:t>
      </w:r>
      <w:proofErr w:type="spellEnd"/>
      <w:r w:rsidRPr="00393F1E">
        <w:rPr>
          <w:rFonts w:ascii="Arial" w:hAnsi="Arial" w:cs="Arial"/>
          <w:color w:val="000000" w:themeColor="text1"/>
        </w:rPr>
        <w:t>;</w:t>
      </w:r>
    </w:p>
    <w:p w14:paraId="0135D66E" w14:textId="2994C4CB" w:rsidR="00427E69" w:rsidRPr="00393F1E" w:rsidRDefault="00427E69" w:rsidP="00467BB7">
      <w:pPr>
        <w:pStyle w:val="NoSpacing"/>
        <w:jc w:val="both"/>
        <w:rPr>
          <w:rFonts w:ascii="Arial" w:hAnsi="Arial" w:cs="Arial"/>
          <w:color w:val="000000" w:themeColor="text1"/>
        </w:rPr>
      </w:pPr>
      <w:r w:rsidRPr="00393F1E">
        <w:rPr>
          <w:rFonts w:ascii="Arial" w:hAnsi="Arial" w:cs="Arial"/>
          <w:color w:val="000000" w:themeColor="text1"/>
        </w:rPr>
        <w:t xml:space="preserve">E. </w:t>
      </w:r>
      <w:proofErr w:type="spellStart"/>
      <w:r w:rsidRPr="00393F1E">
        <w:rPr>
          <w:rFonts w:ascii="Arial" w:hAnsi="Arial" w:cs="Arial"/>
          <w:color w:val="000000" w:themeColor="text1"/>
        </w:rPr>
        <w:t>apa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color w:val="000000" w:themeColor="text1"/>
        </w:rPr>
        <w:t>distilată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 nu are gust, </w:t>
      </w:r>
      <w:proofErr w:type="spellStart"/>
      <w:r w:rsidRPr="00393F1E">
        <w:rPr>
          <w:rFonts w:ascii="Arial" w:hAnsi="Arial" w:cs="Arial"/>
          <w:color w:val="000000" w:themeColor="text1"/>
        </w:rPr>
        <w:t>miros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color w:val="000000" w:themeColor="text1"/>
        </w:rPr>
        <w:t>și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 nu </w:t>
      </w:r>
      <w:proofErr w:type="spellStart"/>
      <w:r w:rsidRPr="00393F1E">
        <w:rPr>
          <w:rFonts w:ascii="Arial" w:hAnsi="Arial" w:cs="Arial"/>
          <w:color w:val="000000" w:themeColor="text1"/>
        </w:rPr>
        <w:t>conține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color w:val="000000" w:themeColor="text1"/>
        </w:rPr>
        <w:t>săruri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color w:val="000000" w:themeColor="text1"/>
        </w:rPr>
        <w:t>minerale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color w:val="000000" w:themeColor="text1"/>
        </w:rPr>
        <w:t>dizolvate</w:t>
      </w:r>
      <w:proofErr w:type="spellEnd"/>
      <w:r w:rsidRPr="00393F1E">
        <w:rPr>
          <w:rFonts w:ascii="Arial" w:hAnsi="Arial" w:cs="Arial"/>
          <w:color w:val="000000" w:themeColor="text1"/>
        </w:rPr>
        <w:t>.</w:t>
      </w:r>
    </w:p>
    <w:p w14:paraId="7D3D9483" w14:textId="77777777" w:rsidR="007E5A00" w:rsidRPr="00393F1E" w:rsidRDefault="007E5A00" w:rsidP="00467BB7">
      <w:pPr>
        <w:pStyle w:val="NoSpacing"/>
        <w:jc w:val="both"/>
        <w:rPr>
          <w:rFonts w:ascii="Arial" w:hAnsi="Arial" w:cs="Arial"/>
          <w:color w:val="000000" w:themeColor="text1"/>
        </w:rPr>
      </w:pPr>
    </w:p>
    <w:p w14:paraId="096FE08D" w14:textId="236F82B8" w:rsidR="00427E69" w:rsidRPr="00393F1E" w:rsidRDefault="00427E69" w:rsidP="00467BB7">
      <w:pPr>
        <w:pStyle w:val="NoSpacing"/>
        <w:jc w:val="both"/>
        <w:rPr>
          <w:rFonts w:ascii="Arial" w:hAnsi="Arial" w:cs="Arial"/>
          <w:color w:val="000000" w:themeColor="text1"/>
        </w:rPr>
      </w:pPr>
      <w:r w:rsidRPr="00393F1E">
        <w:rPr>
          <w:rFonts w:ascii="Arial" w:hAnsi="Arial" w:cs="Arial"/>
          <w:color w:val="000000" w:themeColor="text1"/>
        </w:rPr>
        <w:t>1</w:t>
      </w:r>
      <w:r w:rsidR="00467BB7" w:rsidRPr="00393F1E">
        <w:rPr>
          <w:rFonts w:ascii="Arial" w:hAnsi="Arial" w:cs="Arial"/>
          <w:color w:val="000000" w:themeColor="text1"/>
        </w:rPr>
        <w:t>8</w:t>
      </w:r>
      <w:r w:rsidRPr="00393F1E">
        <w:rPr>
          <w:rFonts w:ascii="Arial" w:hAnsi="Arial" w:cs="Arial"/>
          <w:color w:val="000000" w:themeColor="text1"/>
        </w:rPr>
        <w:t xml:space="preserve">. </w:t>
      </w:r>
      <w:proofErr w:type="spellStart"/>
      <w:r w:rsidR="001A58F6" w:rsidRPr="00393F1E">
        <w:rPr>
          <w:rFonts w:ascii="Arial" w:hAnsi="Arial" w:cs="Arial"/>
          <w:color w:val="000000" w:themeColor="text1"/>
        </w:rPr>
        <w:t>A</w:t>
      </w:r>
      <w:r w:rsidRPr="00393F1E">
        <w:rPr>
          <w:rFonts w:ascii="Arial" w:hAnsi="Arial" w:cs="Arial"/>
          <w:color w:val="000000" w:themeColor="text1"/>
        </w:rPr>
        <w:t>firmați</w:t>
      </w:r>
      <w:r w:rsidR="001A58F6" w:rsidRPr="00393F1E">
        <w:rPr>
          <w:rFonts w:ascii="Arial" w:hAnsi="Arial" w:cs="Arial"/>
          <w:color w:val="000000" w:themeColor="text1"/>
        </w:rPr>
        <w:t>a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 care </w:t>
      </w:r>
      <w:proofErr w:type="spellStart"/>
      <w:r w:rsidRPr="00393F1E">
        <w:rPr>
          <w:rFonts w:ascii="Arial" w:hAnsi="Arial" w:cs="Arial"/>
          <w:color w:val="000000" w:themeColor="text1"/>
        </w:rPr>
        <w:t>descri</w:t>
      </w:r>
      <w:r w:rsidR="001A58F6" w:rsidRPr="00393F1E">
        <w:rPr>
          <w:rFonts w:ascii="Arial" w:hAnsi="Arial" w:cs="Arial"/>
          <w:color w:val="000000" w:themeColor="text1"/>
        </w:rPr>
        <w:t>e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color w:val="000000" w:themeColor="text1"/>
        </w:rPr>
        <w:t>corect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color w:val="000000" w:themeColor="text1"/>
        </w:rPr>
        <w:t>halogenii</w:t>
      </w:r>
      <w:proofErr w:type="spellEnd"/>
      <w:r w:rsidR="001A58F6"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="001A58F6" w:rsidRPr="00393F1E">
        <w:rPr>
          <w:rFonts w:ascii="Arial" w:hAnsi="Arial" w:cs="Arial"/>
          <w:color w:val="000000" w:themeColor="text1"/>
        </w:rPr>
        <w:t>este</w:t>
      </w:r>
      <w:proofErr w:type="spellEnd"/>
      <w:r w:rsidRPr="00393F1E">
        <w:rPr>
          <w:rFonts w:ascii="Arial" w:hAnsi="Arial" w:cs="Arial"/>
          <w:color w:val="000000" w:themeColor="text1"/>
        </w:rPr>
        <w:t>:</w:t>
      </w:r>
    </w:p>
    <w:p w14:paraId="2406499B" w14:textId="77777777" w:rsidR="00427E69" w:rsidRPr="00393F1E" w:rsidRDefault="00427E69" w:rsidP="00467BB7">
      <w:pPr>
        <w:pStyle w:val="NoSpacing"/>
        <w:jc w:val="both"/>
        <w:rPr>
          <w:rFonts w:ascii="Arial" w:hAnsi="Arial" w:cs="Arial"/>
          <w:color w:val="000000" w:themeColor="text1"/>
        </w:rPr>
      </w:pPr>
      <w:r w:rsidRPr="00393F1E">
        <w:rPr>
          <w:rFonts w:ascii="Arial" w:hAnsi="Arial" w:cs="Arial"/>
          <w:color w:val="000000" w:themeColor="text1"/>
        </w:rPr>
        <w:t xml:space="preserve">A. </w:t>
      </w:r>
      <w:proofErr w:type="spellStart"/>
      <w:r w:rsidRPr="00393F1E">
        <w:rPr>
          <w:rFonts w:ascii="Arial" w:hAnsi="Arial" w:cs="Arial"/>
          <w:color w:val="000000" w:themeColor="text1"/>
        </w:rPr>
        <w:t>fluorul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color w:val="000000" w:themeColor="text1"/>
        </w:rPr>
        <w:t>este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 un </w:t>
      </w:r>
      <w:proofErr w:type="spellStart"/>
      <w:r w:rsidRPr="00393F1E">
        <w:rPr>
          <w:rFonts w:ascii="Arial" w:hAnsi="Arial" w:cs="Arial"/>
          <w:color w:val="000000" w:themeColor="text1"/>
        </w:rPr>
        <w:t>gaz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color w:val="000000" w:themeColor="text1"/>
        </w:rPr>
        <w:t>galben</w:t>
      </w:r>
      <w:proofErr w:type="spellEnd"/>
      <w:r w:rsidRPr="00393F1E">
        <w:rPr>
          <w:rFonts w:ascii="Arial" w:hAnsi="Arial" w:cs="Arial"/>
          <w:color w:val="000000" w:themeColor="text1"/>
        </w:rPr>
        <w:t>, inert;</w:t>
      </w:r>
    </w:p>
    <w:p w14:paraId="2042901F" w14:textId="77777777" w:rsidR="00427E69" w:rsidRPr="00393F1E" w:rsidRDefault="00427E69" w:rsidP="00467BB7">
      <w:pPr>
        <w:pStyle w:val="NoSpacing"/>
        <w:jc w:val="both"/>
        <w:rPr>
          <w:rFonts w:ascii="Arial" w:hAnsi="Arial" w:cs="Arial"/>
          <w:color w:val="000000" w:themeColor="text1"/>
        </w:rPr>
      </w:pPr>
      <w:r w:rsidRPr="00393F1E">
        <w:rPr>
          <w:rFonts w:ascii="Arial" w:hAnsi="Arial" w:cs="Arial"/>
          <w:color w:val="000000" w:themeColor="text1"/>
        </w:rPr>
        <w:t xml:space="preserve">B. </w:t>
      </w:r>
      <w:proofErr w:type="spellStart"/>
      <w:r w:rsidRPr="00393F1E">
        <w:rPr>
          <w:rFonts w:ascii="Arial" w:hAnsi="Arial" w:cs="Arial"/>
          <w:color w:val="000000" w:themeColor="text1"/>
        </w:rPr>
        <w:t>clorul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color w:val="000000" w:themeColor="text1"/>
        </w:rPr>
        <w:t>este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 un </w:t>
      </w:r>
      <w:proofErr w:type="spellStart"/>
      <w:r w:rsidRPr="00393F1E">
        <w:rPr>
          <w:rFonts w:ascii="Arial" w:hAnsi="Arial" w:cs="Arial"/>
          <w:color w:val="000000" w:themeColor="text1"/>
        </w:rPr>
        <w:t>lichid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color w:val="000000" w:themeColor="text1"/>
        </w:rPr>
        <w:t>verzui</w:t>
      </w:r>
      <w:proofErr w:type="spellEnd"/>
      <w:r w:rsidRPr="00393F1E">
        <w:rPr>
          <w:rFonts w:ascii="Arial" w:hAnsi="Arial" w:cs="Arial"/>
          <w:color w:val="000000" w:themeColor="text1"/>
        </w:rPr>
        <w:t>, toxic;</w:t>
      </w:r>
    </w:p>
    <w:p w14:paraId="349FB810" w14:textId="77777777" w:rsidR="00427E69" w:rsidRPr="00393F1E" w:rsidRDefault="00427E69" w:rsidP="00467BB7">
      <w:pPr>
        <w:pStyle w:val="NoSpacing"/>
        <w:jc w:val="both"/>
        <w:rPr>
          <w:rFonts w:ascii="Arial" w:hAnsi="Arial" w:cs="Arial"/>
          <w:color w:val="000000" w:themeColor="text1"/>
        </w:rPr>
      </w:pPr>
      <w:r w:rsidRPr="00393F1E">
        <w:rPr>
          <w:rFonts w:ascii="Arial" w:hAnsi="Arial" w:cs="Arial"/>
          <w:color w:val="000000" w:themeColor="text1"/>
        </w:rPr>
        <w:t xml:space="preserve">C. </w:t>
      </w:r>
      <w:proofErr w:type="spellStart"/>
      <w:r w:rsidRPr="00393F1E">
        <w:rPr>
          <w:rFonts w:ascii="Arial" w:hAnsi="Arial" w:cs="Arial"/>
          <w:color w:val="000000" w:themeColor="text1"/>
        </w:rPr>
        <w:t>bromul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color w:val="000000" w:themeColor="text1"/>
        </w:rPr>
        <w:t>este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 un </w:t>
      </w:r>
      <w:proofErr w:type="spellStart"/>
      <w:r w:rsidRPr="00393F1E">
        <w:rPr>
          <w:rFonts w:ascii="Arial" w:hAnsi="Arial" w:cs="Arial"/>
          <w:color w:val="000000" w:themeColor="text1"/>
        </w:rPr>
        <w:t>gaz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color w:val="000000" w:themeColor="text1"/>
        </w:rPr>
        <w:t>brun-roșcat</w:t>
      </w:r>
      <w:proofErr w:type="spellEnd"/>
      <w:r w:rsidRPr="00393F1E">
        <w:rPr>
          <w:rFonts w:ascii="Arial" w:hAnsi="Arial" w:cs="Arial"/>
          <w:color w:val="000000" w:themeColor="text1"/>
        </w:rPr>
        <w:t>;</w:t>
      </w:r>
    </w:p>
    <w:p w14:paraId="6E6501E2" w14:textId="77777777" w:rsidR="00427E69" w:rsidRPr="00393F1E" w:rsidRDefault="00427E69" w:rsidP="00467BB7">
      <w:pPr>
        <w:pStyle w:val="NoSpacing"/>
        <w:jc w:val="both"/>
        <w:rPr>
          <w:rFonts w:ascii="Arial" w:hAnsi="Arial" w:cs="Arial"/>
          <w:color w:val="000000" w:themeColor="text1"/>
        </w:rPr>
      </w:pPr>
      <w:r w:rsidRPr="00393F1E">
        <w:rPr>
          <w:rFonts w:ascii="Arial" w:hAnsi="Arial" w:cs="Arial"/>
          <w:color w:val="000000" w:themeColor="text1"/>
        </w:rPr>
        <w:t xml:space="preserve">D. </w:t>
      </w:r>
      <w:proofErr w:type="spellStart"/>
      <w:r w:rsidRPr="00393F1E">
        <w:rPr>
          <w:rFonts w:ascii="Arial" w:hAnsi="Arial" w:cs="Arial"/>
          <w:color w:val="000000" w:themeColor="text1"/>
        </w:rPr>
        <w:t>iodul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color w:val="000000" w:themeColor="text1"/>
        </w:rPr>
        <w:t>este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 un solid </w:t>
      </w:r>
      <w:proofErr w:type="spellStart"/>
      <w:r w:rsidRPr="00393F1E">
        <w:rPr>
          <w:rFonts w:ascii="Arial" w:hAnsi="Arial" w:cs="Arial"/>
          <w:color w:val="000000" w:themeColor="text1"/>
        </w:rPr>
        <w:t>cenușiu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 care se </w:t>
      </w:r>
      <w:proofErr w:type="spellStart"/>
      <w:r w:rsidRPr="00393F1E">
        <w:rPr>
          <w:rFonts w:ascii="Arial" w:hAnsi="Arial" w:cs="Arial"/>
          <w:color w:val="000000" w:themeColor="text1"/>
        </w:rPr>
        <w:t>topește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 la </w:t>
      </w:r>
      <w:proofErr w:type="spellStart"/>
      <w:r w:rsidRPr="00393F1E">
        <w:rPr>
          <w:rFonts w:ascii="Arial" w:hAnsi="Arial" w:cs="Arial"/>
          <w:color w:val="000000" w:themeColor="text1"/>
        </w:rPr>
        <w:t>temperatura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color w:val="000000" w:themeColor="text1"/>
        </w:rPr>
        <w:t>camerei</w:t>
      </w:r>
      <w:proofErr w:type="spellEnd"/>
      <w:r w:rsidRPr="00393F1E">
        <w:rPr>
          <w:rFonts w:ascii="Arial" w:hAnsi="Arial" w:cs="Arial"/>
          <w:color w:val="000000" w:themeColor="text1"/>
        </w:rPr>
        <w:t>;</w:t>
      </w:r>
    </w:p>
    <w:p w14:paraId="6B5C40CB" w14:textId="382FC6E5" w:rsidR="00427E69" w:rsidRPr="00393F1E" w:rsidRDefault="00427E69" w:rsidP="00467BB7">
      <w:pPr>
        <w:pStyle w:val="NoSpacing"/>
        <w:jc w:val="both"/>
        <w:rPr>
          <w:rFonts w:ascii="Arial" w:hAnsi="Arial" w:cs="Arial"/>
          <w:color w:val="000000" w:themeColor="text1"/>
        </w:rPr>
      </w:pPr>
      <w:r w:rsidRPr="00393F1E">
        <w:rPr>
          <w:rFonts w:ascii="Arial" w:hAnsi="Arial" w:cs="Arial"/>
          <w:color w:val="000000" w:themeColor="text1"/>
        </w:rPr>
        <w:t xml:space="preserve">E. </w:t>
      </w:r>
      <w:proofErr w:type="spellStart"/>
      <w:r w:rsidRPr="00393F1E">
        <w:rPr>
          <w:rFonts w:ascii="Arial" w:hAnsi="Arial" w:cs="Arial"/>
          <w:color w:val="000000" w:themeColor="text1"/>
        </w:rPr>
        <w:t>halogenii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 au </w:t>
      </w:r>
      <w:proofErr w:type="spellStart"/>
      <w:r w:rsidRPr="00393F1E">
        <w:rPr>
          <w:rFonts w:ascii="Arial" w:hAnsi="Arial" w:cs="Arial"/>
          <w:color w:val="000000" w:themeColor="text1"/>
        </w:rPr>
        <w:t>caracter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color w:val="000000" w:themeColor="text1"/>
        </w:rPr>
        <w:t>elec</w:t>
      </w:r>
      <w:r w:rsidR="00B50158" w:rsidRPr="00393F1E">
        <w:rPr>
          <w:rFonts w:ascii="Arial" w:hAnsi="Arial" w:cs="Arial"/>
          <w:color w:val="000000" w:themeColor="text1"/>
        </w:rPr>
        <w:t>t</w:t>
      </w:r>
      <w:r w:rsidRPr="00393F1E">
        <w:rPr>
          <w:rFonts w:ascii="Arial" w:hAnsi="Arial" w:cs="Arial"/>
          <w:color w:val="000000" w:themeColor="text1"/>
        </w:rPr>
        <w:t>ronegativ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color w:val="000000" w:themeColor="text1"/>
        </w:rPr>
        <w:t>și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color w:val="000000" w:themeColor="text1"/>
        </w:rPr>
        <w:t>ajung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 la </w:t>
      </w:r>
      <w:proofErr w:type="spellStart"/>
      <w:r w:rsidRPr="00393F1E">
        <w:rPr>
          <w:rFonts w:ascii="Arial" w:hAnsi="Arial" w:cs="Arial"/>
          <w:color w:val="000000" w:themeColor="text1"/>
        </w:rPr>
        <w:t>structură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color w:val="000000" w:themeColor="text1"/>
        </w:rPr>
        <w:t>stabilă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 de octet </w:t>
      </w:r>
      <w:proofErr w:type="spellStart"/>
      <w:r w:rsidRPr="00393F1E">
        <w:rPr>
          <w:rFonts w:ascii="Arial" w:hAnsi="Arial" w:cs="Arial"/>
          <w:color w:val="000000" w:themeColor="text1"/>
        </w:rPr>
        <w:t>prin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color w:val="000000" w:themeColor="text1"/>
        </w:rPr>
        <w:t>acceptarea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color w:val="000000" w:themeColor="text1"/>
        </w:rPr>
        <w:t>unui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 electron.</w:t>
      </w:r>
    </w:p>
    <w:p w14:paraId="05DF2A9E" w14:textId="77777777" w:rsidR="007E5A00" w:rsidRPr="00393F1E" w:rsidRDefault="007E5A00" w:rsidP="00467BB7">
      <w:pPr>
        <w:pStyle w:val="NoSpacing"/>
        <w:jc w:val="both"/>
        <w:rPr>
          <w:rFonts w:ascii="Arial" w:hAnsi="Arial" w:cs="Arial"/>
          <w:color w:val="000000" w:themeColor="text1"/>
        </w:rPr>
      </w:pPr>
    </w:p>
    <w:p w14:paraId="4D2E96E5" w14:textId="2A445497" w:rsidR="00427E69" w:rsidRPr="00393F1E" w:rsidRDefault="00467BB7" w:rsidP="00467BB7">
      <w:pPr>
        <w:pStyle w:val="NoSpacing"/>
        <w:jc w:val="both"/>
        <w:rPr>
          <w:rFonts w:ascii="Arial" w:hAnsi="Arial" w:cs="Arial"/>
          <w:color w:val="000000" w:themeColor="text1"/>
        </w:rPr>
      </w:pPr>
      <w:r w:rsidRPr="00393F1E">
        <w:rPr>
          <w:rFonts w:ascii="Arial" w:hAnsi="Arial" w:cs="Arial"/>
          <w:color w:val="000000" w:themeColor="text1"/>
        </w:rPr>
        <w:t>19</w:t>
      </w:r>
      <w:r w:rsidR="00427E69" w:rsidRPr="00393F1E">
        <w:rPr>
          <w:rFonts w:ascii="Arial" w:hAnsi="Arial" w:cs="Arial"/>
          <w:color w:val="000000" w:themeColor="text1"/>
        </w:rPr>
        <w:t xml:space="preserve">. </w:t>
      </w:r>
      <w:proofErr w:type="spellStart"/>
      <w:r w:rsidR="00427E69" w:rsidRPr="00393F1E">
        <w:rPr>
          <w:rFonts w:ascii="Arial" w:hAnsi="Arial" w:cs="Arial"/>
          <w:color w:val="000000" w:themeColor="text1"/>
        </w:rPr>
        <w:t>Elementul</w:t>
      </w:r>
      <w:proofErr w:type="spellEnd"/>
      <w:r w:rsidR="004E26C0" w:rsidRPr="00393F1E">
        <w:rPr>
          <w:rFonts w:ascii="Arial" w:hAnsi="Arial" w:cs="Arial"/>
          <w:color w:val="000000" w:themeColor="text1"/>
        </w:rPr>
        <w:t xml:space="preserve"> (X)</w:t>
      </w:r>
      <w:r w:rsidR="00427E69"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="00427E69" w:rsidRPr="00393F1E">
        <w:rPr>
          <w:rFonts w:ascii="Arial" w:hAnsi="Arial" w:cs="Arial"/>
          <w:color w:val="000000" w:themeColor="text1"/>
        </w:rPr>
        <w:t>poate</w:t>
      </w:r>
      <w:proofErr w:type="spellEnd"/>
      <w:r w:rsidR="00427E69" w:rsidRPr="00393F1E">
        <w:rPr>
          <w:rFonts w:ascii="Arial" w:hAnsi="Arial" w:cs="Arial"/>
          <w:color w:val="000000" w:themeColor="text1"/>
        </w:rPr>
        <w:t xml:space="preserve"> forma un </w:t>
      </w:r>
      <w:proofErr w:type="spellStart"/>
      <w:r w:rsidR="00427E69" w:rsidRPr="00393F1E">
        <w:rPr>
          <w:rFonts w:ascii="Arial" w:hAnsi="Arial" w:cs="Arial"/>
          <w:color w:val="000000" w:themeColor="text1"/>
        </w:rPr>
        <w:t>oxid</w:t>
      </w:r>
      <w:proofErr w:type="spellEnd"/>
      <w:r w:rsidR="00427E69" w:rsidRPr="00393F1E">
        <w:rPr>
          <w:rFonts w:ascii="Arial" w:hAnsi="Arial" w:cs="Arial"/>
          <w:color w:val="000000" w:themeColor="text1"/>
        </w:rPr>
        <w:t xml:space="preserve"> acid cu formula XO</w:t>
      </w:r>
      <w:r w:rsidR="00427E69" w:rsidRPr="00393F1E">
        <w:rPr>
          <w:rFonts w:ascii="Arial" w:hAnsi="Arial" w:cs="Arial"/>
          <w:color w:val="000000" w:themeColor="text1"/>
          <w:vertAlign w:val="subscript"/>
        </w:rPr>
        <w:t>2</w:t>
      </w:r>
      <w:r w:rsidR="00427E69"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="00427E69" w:rsidRPr="00393F1E">
        <w:rPr>
          <w:rFonts w:ascii="Arial" w:hAnsi="Arial" w:cs="Arial"/>
          <w:color w:val="000000" w:themeColor="text1"/>
        </w:rPr>
        <w:t>și</w:t>
      </w:r>
      <w:proofErr w:type="spellEnd"/>
      <w:r w:rsidR="00427E69" w:rsidRPr="00393F1E">
        <w:rPr>
          <w:rFonts w:ascii="Arial" w:hAnsi="Arial" w:cs="Arial"/>
          <w:color w:val="000000" w:themeColor="text1"/>
        </w:rPr>
        <w:t xml:space="preserve"> un</w:t>
      </w:r>
      <w:r w:rsidR="00B0321F" w:rsidRPr="00393F1E">
        <w:rPr>
          <w:rFonts w:ascii="Arial" w:hAnsi="Arial" w:cs="Arial"/>
          <w:color w:val="000000" w:themeColor="text1"/>
        </w:rPr>
        <w:t xml:space="preserve"> acid </w:t>
      </w:r>
      <w:r w:rsidR="00427E69" w:rsidRPr="00393F1E">
        <w:rPr>
          <w:rFonts w:ascii="Arial" w:hAnsi="Arial" w:cs="Arial"/>
          <w:color w:val="000000" w:themeColor="text1"/>
        </w:rPr>
        <w:t xml:space="preserve"> cu</w:t>
      </w:r>
      <w:r w:rsidR="004E26C0" w:rsidRPr="00393F1E">
        <w:rPr>
          <w:rFonts w:ascii="Arial" w:hAnsi="Arial" w:cs="Arial"/>
          <w:color w:val="000000" w:themeColor="text1"/>
        </w:rPr>
        <w:t xml:space="preserve"> </w:t>
      </w:r>
      <w:r w:rsidR="00427E69" w:rsidRPr="00393F1E">
        <w:rPr>
          <w:rFonts w:ascii="Arial" w:hAnsi="Arial" w:cs="Arial"/>
          <w:color w:val="000000" w:themeColor="text1"/>
        </w:rPr>
        <w:t>formula H</w:t>
      </w:r>
      <w:r w:rsidR="00427E69" w:rsidRPr="00393F1E">
        <w:rPr>
          <w:rFonts w:ascii="Arial" w:hAnsi="Arial" w:cs="Arial"/>
          <w:color w:val="000000" w:themeColor="text1"/>
          <w:vertAlign w:val="subscript"/>
        </w:rPr>
        <w:t>2</w:t>
      </w:r>
      <w:r w:rsidR="00427E69" w:rsidRPr="00393F1E">
        <w:rPr>
          <w:rFonts w:ascii="Arial" w:hAnsi="Arial" w:cs="Arial"/>
          <w:color w:val="000000" w:themeColor="text1"/>
        </w:rPr>
        <w:t>X</w:t>
      </w:r>
      <w:r w:rsidR="004E26C0" w:rsidRPr="00393F1E">
        <w:rPr>
          <w:rFonts w:ascii="Arial" w:hAnsi="Arial" w:cs="Arial"/>
          <w:color w:val="000000" w:themeColor="text1"/>
        </w:rPr>
        <w:t xml:space="preserve">. </w:t>
      </w:r>
      <w:proofErr w:type="spellStart"/>
      <w:r w:rsidR="004E26C0" w:rsidRPr="00393F1E">
        <w:rPr>
          <w:rFonts w:ascii="Arial" w:hAnsi="Arial" w:cs="Arial"/>
          <w:color w:val="000000" w:themeColor="text1"/>
        </w:rPr>
        <w:t>Elementul</w:t>
      </w:r>
      <w:proofErr w:type="spellEnd"/>
      <w:r w:rsidR="004E26C0" w:rsidRPr="00393F1E">
        <w:rPr>
          <w:rFonts w:ascii="Arial" w:hAnsi="Arial" w:cs="Arial"/>
          <w:color w:val="000000" w:themeColor="text1"/>
        </w:rPr>
        <w:t xml:space="preserve"> (X) </w:t>
      </w:r>
      <w:proofErr w:type="spellStart"/>
      <w:r w:rsidR="004E26C0" w:rsidRPr="00393F1E">
        <w:rPr>
          <w:rFonts w:ascii="Arial" w:hAnsi="Arial" w:cs="Arial"/>
          <w:color w:val="000000" w:themeColor="text1"/>
        </w:rPr>
        <w:t>este</w:t>
      </w:r>
      <w:proofErr w:type="spellEnd"/>
      <w:r w:rsidR="00427E69" w:rsidRPr="00393F1E">
        <w:rPr>
          <w:rFonts w:ascii="Arial" w:hAnsi="Arial" w:cs="Arial"/>
          <w:color w:val="000000" w:themeColor="text1"/>
        </w:rPr>
        <w:t>:</w:t>
      </w:r>
    </w:p>
    <w:p w14:paraId="626EBA64" w14:textId="5D72A0DA" w:rsidR="00427E69" w:rsidRPr="00393F1E" w:rsidRDefault="00427E69" w:rsidP="00467BB7">
      <w:pPr>
        <w:pStyle w:val="NoSpacing"/>
        <w:jc w:val="both"/>
        <w:rPr>
          <w:rFonts w:ascii="Arial" w:hAnsi="Arial" w:cs="Arial"/>
          <w:color w:val="000000" w:themeColor="text1"/>
        </w:rPr>
      </w:pPr>
      <w:r w:rsidRPr="00393F1E">
        <w:rPr>
          <w:rFonts w:ascii="Arial" w:hAnsi="Arial" w:cs="Arial"/>
          <w:color w:val="000000" w:themeColor="text1"/>
        </w:rPr>
        <w:t xml:space="preserve">A. </w:t>
      </w:r>
      <w:proofErr w:type="spellStart"/>
      <w:r w:rsidRPr="00393F1E">
        <w:rPr>
          <w:rFonts w:ascii="Arial" w:hAnsi="Arial" w:cs="Arial"/>
          <w:color w:val="000000" w:themeColor="text1"/>
        </w:rPr>
        <w:t>sodiul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;  </w:t>
      </w:r>
      <w:r w:rsidRPr="00393F1E">
        <w:rPr>
          <w:rFonts w:ascii="Arial" w:hAnsi="Arial" w:cs="Arial"/>
          <w:color w:val="000000" w:themeColor="text1"/>
        </w:rPr>
        <w:tab/>
      </w:r>
      <w:r w:rsidRPr="00393F1E">
        <w:rPr>
          <w:rFonts w:ascii="Arial" w:hAnsi="Arial" w:cs="Arial"/>
          <w:color w:val="000000" w:themeColor="text1"/>
        </w:rPr>
        <w:tab/>
      </w:r>
      <w:r w:rsidR="007E5A00" w:rsidRPr="00393F1E">
        <w:rPr>
          <w:rFonts w:ascii="Arial" w:hAnsi="Arial" w:cs="Arial"/>
          <w:color w:val="000000" w:themeColor="text1"/>
        </w:rPr>
        <w:tab/>
      </w:r>
      <w:r w:rsidRPr="00393F1E">
        <w:rPr>
          <w:rFonts w:ascii="Arial" w:hAnsi="Arial" w:cs="Arial"/>
          <w:color w:val="000000" w:themeColor="text1"/>
        </w:rPr>
        <w:t xml:space="preserve">B. </w:t>
      </w:r>
      <w:proofErr w:type="spellStart"/>
      <w:r w:rsidRPr="00393F1E">
        <w:rPr>
          <w:rFonts w:ascii="Arial" w:hAnsi="Arial" w:cs="Arial"/>
          <w:color w:val="000000" w:themeColor="text1"/>
        </w:rPr>
        <w:t>clorul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; </w:t>
      </w:r>
      <w:r w:rsidRPr="00393F1E">
        <w:rPr>
          <w:rFonts w:ascii="Arial" w:hAnsi="Arial" w:cs="Arial"/>
          <w:color w:val="000000" w:themeColor="text1"/>
        </w:rPr>
        <w:tab/>
      </w:r>
      <w:r w:rsidRPr="00393F1E">
        <w:rPr>
          <w:rFonts w:ascii="Arial" w:hAnsi="Arial" w:cs="Arial"/>
          <w:color w:val="000000" w:themeColor="text1"/>
        </w:rPr>
        <w:tab/>
        <w:t xml:space="preserve">C. </w:t>
      </w:r>
      <w:proofErr w:type="spellStart"/>
      <w:r w:rsidRPr="00393F1E">
        <w:rPr>
          <w:rFonts w:ascii="Arial" w:hAnsi="Arial" w:cs="Arial"/>
          <w:color w:val="000000" w:themeColor="text1"/>
        </w:rPr>
        <w:t>sulful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; </w:t>
      </w:r>
      <w:r w:rsidRPr="00393F1E">
        <w:rPr>
          <w:rFonts w:ascii="Arial" w:hAnsi="Arial" w:cs="Arial"/>
          <w:color w:val="000000" w:themeColor="text1"/>
        </w:rPr>
        <w:tab/>
        <w:t xml:space="preserve">D. </w:t>
      </w:r>
      <w:proofErr w:type="spellStart"/>
      <w:r w:rsidRPr="00393F1E">
        <w:rPr>
          <w:rFonts w:ascii="Arial" w:hAnsi="Arial" w:cs="Arial"/>
          <w:color w:val="000000" w:themeColor="text1"/>
        </w:rPr>
        <w:t>magneziul</w:t>
      </w:r>
      <w:proofErr w:type="spellEnd"/>
      <w:r w:rsidRPr="00393F1E">
        <w:rPr>
          <w:rFonts w:ascii="Arial" w:hAnsi="Arial" w:cs="Arial"/>
          <w:color w:val="000000" w:themeColor="text1"/>
        </w:rPr>
        <w:t xml:space="preserve">; </w:t>
      </w:r>
      <w:r w:rsidRPr="00393F1E">
        <w:rPr>
          <w:rFonts w:ascii="Arial" w:hAnsi="Arial" w:cs="Arial"/>
          <w:color w:val="000000" w:themeColor="text1"/>
        </w:rPr>
        <w:tab/>
      </w:r>
      <w:r w:rsidRPr="00393F1E">
        <w:rPr>
          <w:rFonts w:ascii="Arial" w:hAnsi="Arial" w:cs="Arial"/>
          <w:color w:val="000000" w:themeColor="text1"/>
        </w:rPr>
        <w:tab/>
        <w:t xml:space="preserve">E. </w:t>
      </w:r>
      <w:proofErr w:type="spellStart"/>
      <w:r w:rsidRPr="00393F1E">
        <w:rPr>
          <w:rFonts w:ascii="Arial" w:hAnsi="Arial" w:cs="Arial"/>
          <w:color w:val="000000" w:themeColor="text1"/>
        </w:rPr>
        <w:t>azotul</w:t>
      </w:r>
      <w:proofErr w:type="spellEnd"/>
      <w:r w:rsidRPr="00393F1E">
        <w:rPr>
          <w:rFonts w:ascii="Arial" w:hAnsi="Arial" w:cs="Arial"/>
          <w:color w:val="000000" w:themeColor="text1"/>
        </w:rPr>
        <w:t>.</w:t>
      </w:r>
    </w:p>
    <w:p w14:paraId="4A1513B6" w14:textId="77777777" w:rsidR="00467BB7" w:rsidRPr="00393F1E" w:rsidRDefault="00467BB7" w:rsidP="00467BB7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</w:p>
    <w:p w14:paraId="63F10E65" w14:textId="1A85FC09" w:rsidR="00427E69" w:rsidRPr="00393F1E" w:rsidRDefault="00427E69" w:rsidP="00467BB7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  <w:r w:rsidRPr="00393F1E">
        <w:rPr>
          <w:rFonts w:ascii="Arial" w:hAnsi="Arial" w:cs="Arial"/>
          <w:color w:val="000000" w:themeColor="text1"/>
          <w:lang w:val="ro-RO"/>
        </w:rPr>
        <w:t xml:space="preserve">20. În </w:t>
      </w:r>
      <w:r w:rsidR="00BC6F48" w:rsidRPr="00393F1E">
        <w:rPr>
          <w:rFonts w:ascii="Arial" w:hAnsi="Arial" w:cs="Arial"/>
          <w:color w:val="000000" w:themeColor="text1"/>
          <w:lang w:val="ro-RO"/>
        </w:rPr>
        <w:t>4</w:t>
      </w:r>
      <w:r w:rsidRPr="00393F1E">
        <w:rPr>
          <w:rFonts w:ascii="Arial" w:hAnsi="Arial" w:cs="Arial"/>
          <w:color w:val="000000" w:themeColor="text1"/>
          <w:lang w:val="ro-RO"/>
        </w:rPr>
        <w:t xml:space="preserve"> eprubete se găsesc următoarele </w:t>
      </w:r>
      <w:r w:rsidR="004E26C0" w:rsidRPr="00393F1E">
        <w:rPr>
          <w:rFonts w:ascii="Arial" w:hAnsi="Arial" w:cs="Arial"/>
          <w:color w:val="000000" w:themeColor="text1"/>
          <w:lang w:val="ro-RO"/>
        </w:rPr>
        <w:t>s</w:t>
      </w:r>
      <w:r w:rsidR="00593513" w:rsidRPr="00393F1E">
        <w:rPr>
          <w:rFonts w:ascii="Arial" w:hAnsi="Arial" w:cs="Arial"/>
          <w:color w:val="000000" w:themeColor="text1"/>
          <w:lang w:val="ro-RO"/>
        </w:rPr>
        <w:t>oluții</w:t>
      </w:r>
      <w:r w:rsidRPr="00393F1E">
        <w:rPr>
          <w:rFonts w:ascii="Arial" w:hAnsi="Arial" w:cs="Arial"/>
          <w:color w:val="000000" w:themeColor="text1"/>
          <w:lang w:val="ro-RO"/>
        </w:rPr>
        <w:t>:</w:t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1109"/>
        <w:gridCol w:w="1418"/>
        <w:gridCol w:w="1381"/>
        <w:gridCol w:w="1384"/>
        <w:gridCol w:w="1361"/>
      </w:tblGrid>
      <w:tr w:rsidR="00393F1E" w:rsidRPr="00393F1E" w14:paraId="4438F279" w14:textId="77777777" w:rsidTr="00593513">
        <w:tc>
          <w:tcPr>
            <w:tcW w:w="1109" w:type="dxa"/>
          </w:tcPr>
          <w:p w14:paraId="31C22843" w14:textId="77777777" w:rsidR="00593513" w:rsidRPr="00393F1E" w:rsidRDefault="00593513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  <w:lang w:val="ro-RO"/>
              </w:rPr>
            </w:pPr>
            <w:r w:rsidRPr="00393F1E">
              <w:rPr>
                <w:rFonts w:ascii="Arial" w:hAnsi="Arial" w:cs="Arial"/>
                <w:color w:val="000000" w:themeColor="text1"/>
                <w:lang w:val="ro-RO"/>
              </w:rPr>
              <w:t>Eprubeta</w:t>
            </w:r>
          </w:p>
        </w:tc>
        <w:tc>
          <w:tcPr>
            <w:tcW w:w="1418" w:type="dxa"/>
          </w:tcPr>
          <w:p w14:paraId="008F5794" w14:textId="77777777" w:rsidR="00593513" w:rsidRPr="00393F1E" w:rsidRDefault="00593513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  <w:lang w:val="ro-RO"/>
              </w:rPr>
            </w:pPr>
            <w:r w:rsidRPr="00393F1E">
              <w:rPr>
                <w:rFonts w:ascii="Arial" w:hAnsi="Arial" w:cs="Arial"/>
                <w:color w:val="000000" w:themeColor="text1"/>
                <w:lang w:val="ro-RO"/>
              </w:rPr>
              <w:t>1</w:t>
            </w:r>
          </w:p>
        </w:tc>
        <w:tc>
          <w:tcPr>
            <w:tcW w:w="1381" w:type="dxa"/>
          </w:tcPr>
          <w:p w14:paraId="161F75F3" w14:textId="77777777" w:rsidR="00593513" w:rsidRPr="00393F1E" w:rsidRDefault="00593513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  <w:lang w:val="ro-RO"/>
              </w:rPr>
            </w:pPr>
            <w:r w:rsidRPr="00393F1E">
              <w:rPr>
                <w:rFonts w:ascii="Arial" w:hAnsi="Arial" w:cs="Arial"/>
                <w:color w:val="000000" w:themeColor="text1"/>
                <w:lang w:val="ro-RO"/>
              </w:rPr>
              <w:t>2</w:t>
            </w:r>
          </w:p>
        </w:tc>
        <w:tc>
          <w:tcPr>
            <w:tcW w:w="1384" w:type="dxa"/>
          </w:tcPr>
          <w:p w14:paraId="4FFCB30F" w14:textId="77777777" w:rsidR="00593513" w:rsidRPr="00393F1E" w:rsidRDefault="00593513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  <w:lang w:val="ro-RO"/>
              </w:rPr>
            </w:pPr>
            <w:r w:rsidRPr="00393F1E">
              <w:rPr>
                <w:rFonts w:ascii="Arial" w:hAnsi="Arial" w:cs="Arial"/>
                <w:color w:val="000000" w:themeColor="text1"/>
                <w:lang w:val="ro-RO"/>
              </w:rPr>
              <w:t>3</w:t>
            </w:r>
          </w:p>
        </w:tc>
        <w:tc>
          <w:tcPr>
            <w:tcW w:w="1361" w:type="dxa"/>
          </w:tcPr>
          <w:p w14:paraId="2C6E2C3E" w14:textId="77777777" w:rsidR="00593513" w:rsidRPr="00393F1E" w:rsidRDefault="00593513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  <w:lang w:val="ro-RO"/>
              </w:rPr>
            </w:pPr>
            <w:r w:rsidRPr="00393F1E">
              <w:rPr>
                <w:rFonts w:ascii="Arial" w:hAnsi="Arial" w:cs="Arial"/>
                <w:color w:val="000000" w:themeColor="text1"/>
                <w:lang w:val="ro-RO"/>
              </w:rPr>
              <w:t>4</w:t>
            </w:r>
          </w:p>
        </w:tc>
      </w:tr>
      <w:tr w:rsidR="00593513" w:rsidRPr="00393F1E" w14:paraId="7B5E6188" w14:textId="77777777" w:rsidTr="00593513">
        <w:tc>
          <w:tcPr>
            <w:tcW w:w="1109" w:type="dxa"/>
          </w:tcPr>
          <w:p w14:paraId="57BADA55" w14:textId="137F1E21" w:rsidR="00593513" w:rsidRPr="00393F1E" w:rsidRDefault="00593513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  <w:lang w:val="ro-RO"/>
              </w:rPr>
            </w:pPr>
          </w:p>
        </w:tc>
        <w:tc>
          <w:tcPr>
            <w:tcW w:w="1418" w:type="dxa"/>
          </w:tcPr>
          <w:p w14:paraId="3656C892" w14:textId="29D1BC6E" w:rsidR="00593513" w:rsidRPr="00393F1E" w:rsidRDefault="00593513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  <w:lang w:val="ro-RO"/>
              </w:rPr>
            </w:pPr>
            <w:r w:rsidRPr="00393F1E">
              <w:rPr>
                <w:rFonts w:ascii="Arial" w:hAnsi="Arial" w:cs="Arial"/>
                <w:color w:val="000000" w:themeColor="text1"/>
                <w:lang w:val="ro-RO"/>
              </w:rPr>
              <w:t>soluție de acid clorhidric</w:t>
            </w:r>
          </w:p>
        </w:tc>
        <w:tc>
          <w:tcPr>
            <w:tcW w:w="1381" w:type="dxa"/>
          </w:tcPr>
          <w:p w14:paraId="3A594CC6" w14:textId="2DAC8B52" w:rsidR="00593513" w:rsidRPr="00393F1E" w:rsidRDefault="00593513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  <w:lang w:val="ro-RO"/>
              </w:rPr>
            </w:pPr>
            <w:r w:rsidRPr="00393F1E">
              <w:rPr>
                <w:rFonts w:ascii="Arial" w:hAnsi="Arial" w:cs="Arial"/>
                <w:color w:val="000000" w:themeColor="text1"/>
                <w:lang w:val="ro-RO"/>
              </w:rPr>
              <w:t>soluție de clorură de bariu</w:t>
            </w:r>
          </w:p>
        </w:tc>
        <w:tc>
          <w:tcPr>
            <w:tcW w:w="1384" w:type="dxa"/>
          </w:tcPr>
          <w:p w14:paraId="0EE32991" w14:textId="59C4563D" w:rsidR="00593513" w:rsidRPr="00393F1E" w:rsidRDefault="00593513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  <w:lang w:val="ro-RO"/>
              </w:rPr>
            </w:pPr>
            <w:r w:rsidRPr="00393F1E">
              <w:rPr>
                <w:rFonts w:ascii="Arial" w:hAnsi="Arial" w:cs="Arial"/>
                <w:color w:val="000000" w:themeColor="text1"/>
                <w:lang w:val="ro-RO"/>
              </w:rPr>
              <w:t>soluție de hidroxid de potasiu</w:t>
            </w:r>
          </w:p>
        </w:tc>
        <w:tc>
          <w:tcPr>
            <w:tcW w:w="1361" w:type="dxa"/>
          </w:tcPr>
          <w:p w14:paraId="3BBE46CA" w14:textId="061680F5" w:rsidR="00593513" w:rsidRPr="00393F1E" w:rsidRDefault="00593513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  <w:lang w:val="ro-RO"/>
              </w:rPr>
            </w:pPr>
            <w:r w:rsidRPr="00393F1E">
              <w:rPr>
                <w:rFonts w:ascii="Arial" w:hAnsi="Arial" w:cs="Arial"/>
                <w:color w:val="000000" w:themeColor="text1"/>
                <w:lang w:val="ro-RO"/>
              </w:rPr>
              <w:t>soluție de azotat de argint</w:t>
            </w:r>
          </w:p>
        </w:tc>
      </w:tr>
    </w:tbl>
    <w:p w14:paraId="6ED0A1E7" w14:textId="5B145BB6" w:rsidR="00427E69" w:rsidRPr="00393F1E" w:rsidRDefault="00427E69" w:rsidP="00467BB7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</w:p>
    <w:p w14:paraId="54E012BA" w14:textId="49FC8A05" w:rsidR="00427E69" w:rsidRPr="00393F1E" w:rsidRDefault="00427E69" w:rsidP="00467BB7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  <w:r w:rsidRPr="00393F1E">
        <w:rPr>
          <w:rFonts w:ascii="Arial" w:hAnsi="Arial" w:cs="Arial"/>
          <w:color w:val="000000" w:themeColor="text1"/>
          <w:lang w:val="ro-RO"/>
        </w:rPr>
        <w:t>Despre reacțiile care pot avea loc</w:t>
      </w:r>
      <w:r w:rsidR="008576C3" w:rsidRPr="00393F1E">
        <w:rPr>
          <w:rFonts w:ascii="Arial" w:hAnsi="Arial" w:cs="Arial"/>
          <w:color w:val="000000" w:themeColor="text1"/>
          <w:lang w:val="ro-RO"/>
        </w:rPr>
        <w:t>, între substanțele din eprubetele 1-</w:t>
      </w:r>
      <w:r w:rsidR="00BC6F48" w:rsidRPr="00393F1E">
        <w:rPr>
          <w:rFonts w:ascii="Arial" w:hAnsi="Arial" w:cs="Arial"/>
          <w:color w:val="000000" w:themeColor="text1"/>
          <w:lang w:val="ro-RO"/>
        </w:rPr>
        <w:t>4</w:t>
      </w:r>
      <w:r w:rsidR="008576C3" w:rsidRPr="00393F1E">
        <w:rPr>
          <w:rFonts w:ascii="Arial" w:hAnsi="Arial" w:cs="Arial"/>
          <w:color w:val="000000" w:themeColor="text1"/>
          <w:lang w:val="ro-RO"/>
        </w:rPr>
        <w:t xml:space="preserve">, </w:t>
      </w:r>
      <w:r w:rsidRPr="00393F1E">
        <w:rPr>
          <w:rFonts w:ascii="Arial" w:hAnsi="Arial" w:cs="Arial"/>
          <w:color w:val="000000" w:themeColor="text1"/>
          <w:lang w:val="ro-RO"/>
        </w:rPr>
        <w:t>afirmația falsă este:</w:t>
      </w:r>
    </w:p>
    <w:p w14:paraId="333B547E" w14:textId="406BE066" w:rsidR="00427E69" w:rsidRPr="00393F1E" w:rsidRDefault="00427E69" w:rsidP="00467BB7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  <w:r w:rsidRPr="00393F1E">
        <w:rPr>
          <w:rFonts w:ascii="Arial" w:hAnsi="Arial" w:cs="Arial"/>
          <w:color w:val="000000" w:themeColor="text1"/>
          <w:lang w:val="ro-RO"/>
        </w:rPr>
        <w:t xml:space="preserve">A. sunt posibile </w:t>
      </w:r>
      <w:r w:rsidR="00593513" w:rsidRPr="00393F1E">
        <w:rPr>
          <w:rFonts w:ascii="Arial" w:hAnsi="Arial" w:cs="Arial"/>
          <w:color w:val="000000" w:themeColor="text1"/>
          <w:lang w:val="ro-RO"/>
        </w:rPr>
        <w:t>5</w:t>
      </w:r>
      <w:r w:rsidRPr="00393F1E">
        <w:rPr>
          <w:rFonts w:ascii="Arial" w:hAnsi="Arial" w:cs="Arial"/>
          <w:color w:val="000000" w:themeColor="text1"/>
          <w:lang w:val="ro-RO"/>
        </w:rPr>
        <w:t xml:space="preserve"> reacții;</w:t>
      </w:r>
    </w:p>
    <w:p w14:paraId="06254755" w14:textId="66210BFA" w:rsidR="00427E69" w:rsidRPr="00393F1E" w:rsidRDefault="00427E69" w:rsidP="00467BB7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  <w:r w:rsidRPr="00393F1E">
        <w:rPr>
          <w:rFonts w:ascii="Arial" w:hAnsi="Arial" w:cs="Arial"/>
          <w:color w:val="000000" w:themeColor="text1"/>
          <w:lang w:val="ro-RO"/>
        </w:rPr>
        <w:t>B.</w:t>
      </w:r>
      <w:r w:rsidR="00593513" w:rsidRPr="00393F1E">
        <w:rPr>
          <w:rFonts w:ascii="Arial" w:hAnsi="Arial" w:cs="Arial"/>
          <w:color w:val="000000" w:themeColor="text1"/>
          <w:lang w:val="ro-RO"/>
        </w:rPr>
        <w:t xml:space="preserve"> din toate reacțiile se obțin precipitate</w:t>
      </w:r>
      <w:r w:rsidRPr="00393F1E">
        <w:rPr>
          <w:rFonts w:ascii="Arial" w:hAnsi="Arial" w:cs="Arial"/>
          <w:color w:val="000000" w:themeColor="text1"/>
          <w:lang w:val="ro-RO"/>
        </w:rPr>
        <w:t>;</w:t>
      </w:r>
    </w:p>
    <w:p w14:paraId="5F2E4E63" w14:textId="0160D339" w:rsidR="00427E69" w:rsidRPr="00393F1E" w:rsidRDefault="00427E69" w:rsidP="00467BB7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  <w:r w:rsidRPr="00393F1E">
        <w:rPr>
          <w:rFonts w:ascii="Arial" w:hAnsi="Arial" w:cs="Arial"/>
          <w:color w:val="000000" w:themeColor="text1"/>
          <w:lang w:val="ro-RO"/>
        </w:rPr>
        <w:t>C.</w:t>
      </w:r>
      <w:r w:rsidR="00593513" w:rsidRPr="00393F1E">
        <w:rPr>
          <w:rFonts w:ascii="Arial" w:hAnsi="Arial" w:cs="Arial"/>
          <w:color w:val="000000" w:themeColor="text1"/>
          <w:lang w:val="ro-RO"/>
        </w:rPr>
        <w:t xml:space="preserve"> nu au loc reacții cu efervescență</w:t>
      </w:r>
      <w:r w:rsidRPr="00393F1E">
        <w:rPr>
          <w:rFonts w:ascii="Arial" w:hAnsi="Arial" w:cs="Arial"/>
          <w:color w:val="000000" w:themeColor="text1"/>
          <w:lang w:val="ro-RO"/>
        </w:rPr>
        <w:t>;</w:t>
      </w:r>
    </w:p>
    <w:p w14:paraId="0E8202E3" w14:textId="5C9FC5EE" w:rsidR="00427E69" w:rsidRPr="00393F1E" w:rsidRDefault="00427E69" w:rsidP="00467BB7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  <w:r w:rsidRPr="00393F1E">
        <w:rPr>
          <w:rFonts w:ascii="Arial" w:hAnsi="Arial" w:cs="Arial"/>
          <w:color w:val="000000" w:themeColor="text1"/>
          <w:lang w:val="ro-RO"/>
        </w:rPr>
        <w:t xml:space="preserve">D. </w:t>
      </w:r>
      <w:r w:rsidR="00593513" w:rsidRPr="00393F1E">
        <w:rPr>
          <w:rFonts w:ascii="Arial" w:hAnsi="Arial" w:cs="Arial"/>
          <w:color w:val="000000" w:themeColor="text1"/>
          <w:lang w:val="ro-RO"/>
        </w:rPr>
        <w:t>o singură reacție este de neutralizare</w:t>
      </w:r>
      <w:r w:rsidRPr="00393F1E">
        <w:rPr>
          <w:rFonts w:ascii="Arial" w:hAnsi="Arial" w:cs="Arial"/>
          <w:color w:val="000000" w:themeColor="text1"/>
          <w:lang w:val="ro-RO"/>
        </w:rPr>
        <w:t>;</w:t>
      </w:r>
    </w:p>
    <w:p w14:paraId="2CB5668E" w14:textId="285DDE91" w:rsidR="00427E69" w:rsidRPr="00393F1E" w:rsidRDefault="00427E69" w:rsidP="00467BB7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  <w:r w:rsidRPr="00393F1E">
        <w:rPr>
          <w:rFonts w:ascii="Arial" w:hAnsi="Arial" w:cs="Arial"/>
          <w:color w:val="000000" w:themeColor="text1"/>
          <w:lang w:val="ro-RO"/>
        </w:rPr>
        <w:t>E. toate reacțiile posibile sunt reacții de schimb.</w:t>
      </w:r>
    </w:p>
    <w:p w14:paraId="462C0FE1" w14:textId="77777777" w:rsidR="00427E69" w:rsidRPr="00393F1E" w:rsidRDefault="00427E69" w:rsidP="00467BB7">
      <w:pPr>
        <w:pStyle w:val="NoSpacing"/>
        <w:jc w:val="both"/>
        <w:rPr>
          <w:rFonts w:ascii="Arial" w:hAnsi="Arial" w:cs="Arial"/>
          <w:color w:val="000000" w:themeColor="text1"/>
          <w:u w:val="single"/>
          <w:lang w:val="ro-RO"/>
        </w:rPr>
      </w:pPr>
    </w:p>
    <w:p w14:paraId="6F47009C" w14:textId="77777777" w:rsidR="00FF711C" w:rsidRPr="00393F1E" w:rsidRDefault="007F3F6C" w:rsidP="00467BB7">
      <w:pPr>
        <w:pStyle w:val="NoSpacing"/>
        <w:jc w:val="both"/>
        <w:rPr>
          <w:rFonts w:ascii="Arial" w:hAnsi="Arial" w:cs="Arial"/>
          <w:b/>
          <w:bCs/>
          <w:color w:val="000000" w:themeColor="text1"/>
          <w:u w:val="single"/>
        </w:rPr>
      </w:pPr>
      <w:proofErr w:type="spellStart"/>
      <w:r w:rsidRPr="00393F1E">
        <w:rPr>
          <w:rFonts w:ascii="Arial" w:hAnsi="Arial" w:cs="Arial"/>
          <w:b/>
          <w:bCs/>
          <w:color w:val="000000" w:themeColor="text1"/>
          <w:u w:val="single"/>
        </w:rPr>
        <w:t>Subiectul</w:t>
      </w:r>
      <w:proofErr w:type="spellEnd"/>
      <w:r w:rsidRPr="00393F1E">
        <w:rPr>
          <w:rFonts w:ascii="Arial" w:hAnsi="Arial" w:cs="Arial"/>
          <w:b/>
          <w:bCs/>
          <w:color w:val="000000" w:themeColor="text1"/>
          <w:u w:val="single"/>
        </w:rPr>
        <w:t xml:space="preserve"> al II-lea </w:t>
      </w:r>
      <w:r w:rsidRPr="00393F1E">
        <w:rPr>
          <w:rFonts w:ascii="Arial" w:hAnsi="Arial" w:cs="Arial"/>
          <w:b/>
          <w:bCs/>
          <w:color w:val="000000" w:themeColor="text1"/>
          <w:u w:val="single"/>
        </w:rPr>
        <w:tab/>
      </w:r>
      <w:r w:rsidRPr="00393F1E">
        <w:rPr>
          <w:rFonts w:ascii="Arial" w:hAnsi="Arial" w:cs="Arial"/>
          <w:b/>
          <w:bCs/>
          <w:color w:val="000000" w:themeColor="text1"/>
          <w:u w:val="single"/>
        </w:rPr>
        <w:tab/>
      </w:r>
      <w:r w:rsidRPr="00393F1E">
        <w:rPr>
          <w:rFonts w:ascii="Arial" w:hAnsi="Arial" w:cs="Arial"/>
          <w:b/>
          <w:bCs/>
          <w:color w:val="000000" w:themeColor="text1"/>
          <w:u w:val="single"/>
        </w:rPr>
        <w:tab/>
      </w:r>
      <w:r w:rsidRPr="00393F1E">
        <w:rPr>
          <w:rFonts w:ascii="Arial" w:hAnsi="Arial" w:cs="Arial"/>
          <w:b/>
          <w:bCs/>
          <w:color w:val="000000" w:themeColor="text1"/>
          <w:u w:val="single"/>
        </w:rPr>
        <w:tab/>
      </w:r>
      <w:r w:rsidRPr="00393F1E">
        <w:rPr>
          <w:rFonts w:ascii="Arial" w:hAnsi="Arial" w:cs="Arial"/>
          <w:b/>
          <w:bCs/>
          <w:color w:val="000000" w:themeColor="text1"/>
          <w:u w:val="single"/>
        </w:rPr>
        <w:tab/>
      </w:r>
      <w:r w:rsidRPr="00393F1E">
        <w:rPr>
          <w:rFonts w:ascii="Arial" w:hAnsi="Arial" w:cs="Arial"/>
          <w:b/>
          <w:bCs/>
          <w:color w:val="000000" w:themeColor="text1"/>
          <w:u w:val="single"/>
        </w:rPr>
        <w:tab/>
      </w:r>
      <w:r w:rsidRPr="00393F1E">
        <w:rPr>
          <w:rFonts w:ascii="Arial" w:hAnsi="Arial" w:cs="Arial"/>
          <w:b/>
          <w:bCs/>
          <w:color w:val="000000" w:themeColor="text1"/>
          <w:u w:val="single"/>
        </w:rPr>
        <w:tab/>
      </w:r>
      <w:r w:rsidRPr="00393F1E">
        <w:rPr>
          <w:rFonts w:ascii="Arial" w:hAnsi="Arial" w:cs="Arial"/>
          <w:b/>
          <w:bCs/>
          <w:color w:val="000000" w:themeColor="text1"/>
          <w:u w:val="single"/>
        </w:rPr>
        <w:tab/>
      </w:r>
      <w:r w:rsidRPr="00393F1E">
        <w:rPr>
          <w:rFonts w:ascii="Arial" w:hAnsi="Arial" w:cs="Arial"/>
          <w:b/>
          <w:bCs/>
          <w:color w:val="000000" w:themeColor="text1"/>
          <w:u w:val="single"/>
        </w:rPr>
        <w:tab/>
        <w:t xml:space="preserve">           30 </w:t>
      </w:r>
      <w:proofErr w:type="spellStart"/>
      <w:r w:rsidRPr="00393F1E">
        <w:rPr>
          <w:rFonts w:ascii="Arial" w:hAnsi="Arial" w:cs="Arial"/>
          <w:b/>
          <w:bCs/>
          <w:color w:val="000000" w:themeColor="text1"/>
          <w:u w:val="single"/>
        </w:rPr>
        <w:t>puncte</w:t>
      </w:r>
      <w:proofErr w:type="spellEnd"/>
    </w:p>
    <w:p w14:paraId="11EF5C88" w14:textId="77777777" w:rsidR="00FF711C" w:rsidRPr="00393F1E" w:rsidRDefault="007F3F6C" w:rsidP="00467BB7">
      <w:pPr>
        <w:pStyle w:val="NoSpacing"/>
        <w:jc w:val="both"/>
        <w:rPr>
          <w:rFonts w:ascii="Arial" w:hAnsi="Arial" w:cs="Arial"/>
          <w:b/>
          <w:bCs/>
          <w:color w:val="000000" w:themeColor="text1"/>
        </w:rPr>
      </w:pP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Fiecare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 xml:space="preserve"> din </w:t>
      </w: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itemii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 xml:space="preserve"> 21 – 30 </w:t>
      </w: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conţine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 xml:space="preserve"> o </w:t>
      </w: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cerinţă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şi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 xml:space="preserve"> 4 </w:t>
      </w: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afirmaţii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 xml:space="preserve"> notate 1 – 4. </w:t>
      </w: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Răspundeţi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 xml:space="preserve"> cu:</w:t>
      </w:r>
    </w:p>
    <w:p w14:paraId="26BD8AA0" w14:textId="77777777" w:rsidR="00FF711C" w:rsidRPr="00393F1E" w:rsidRDefault="007F3F6C" w:rsidP="00467BB7">
      <w:pPr>
        <w:pStyle w:val="NoSpacing"/>
        <w:jc w:val="both"/>
        <w:rPr>
          <w:rFonts w:ascii="Arial" w:hAnsi="Arial" w:cs="Arial"/>
          <w:b/>
          <w:bCs/>
          <w:color w:val="000000" w:themeColor="text1"/>
        </w:rPr>
      </w:pPr>
      <w:r w:rsidRPr="00393F1E">
        <w:rPr>
          <w:rFonts w:ascii="Arial" w:hAnsi="Arial" w:cs="Arial"/>
          <w:b/>
          <w:bCs/>
          <w:color w:val="000000" w:themeColor="text1"/>
        </w:rPr>
        <w:t xml:space="preserve">A – </w:t>
      </w: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dacă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 xml:space="preserve"> sunt </w:t>
      </w: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corecte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afirmaţiile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 xml:space="preserve"> 1, 2, 3;</w:t>
      </w:r>
    </w:p>
    <w:p w14:paraId="507BDEF6" w14:textId="77777777" w:rsidR="00FF711C" w:rsidRPr="00393F1E" w:rsidRDefault="007F3F6C" w:rsidP="00467BB7">
      <w:pPr>
        <w:pStyle w:val="NoSpacing"/>
        <w:jc w:val="both"/>
        <w:rPr>
          <w:rFonts w:ascii="Arial" w:hAnsi="Arial" w:cs="Arial"/>
          <w:b/>
          <w:bCs/>
          <w:color w:val="000000" w:themeColor="text1"/>
        </w:rPr>
      </w:pPr>
      <w:r w:rsidRPr="00393F1E">
        <w:rPr>
          <w:rFonts w:ascii="Arial" w:hAnsi="Arial" w:cs="Arial"/>
          <w:b/>
          <w:bCs/>
          <w:color w:val="000000" w:themeColor="text1"/>
        </w:rPr>
        <w:t xml:space="preserve">B – </w:t>
      </w: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dacă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 xml:space="preserve"> sunt </w:t>
      </w: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corecte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afirmaţile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 xml:space="preserve"> 1 </w:t>
      </w: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şi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 xml:space="preserve"> 3;</w:t>
      </w:r>
    </w:p>
    <w:p w14:paraId="3B255E1B" w14:textId="77777777" w:rsidR="00FF711C" w:rsidRPr="00393F1E" w:rsidRDefault="007F3F6C" w:rsidP="00467BB7">
      <w:pPr>
        <w:pStyle w:val="NoSpacing"/>
        <w:jc w:val="both"/>
        <w:rPr>
          <w:rFonts w:ascii="Arial" w:hAnsi="Arial" w:cs="Arial"/>
          <w:b/>
          <w:bCs/>
          <w:color w:val="000000" w:themeColor="text1"/>
        </w:rPr>
      </w:pPr>
      <w:r w:rsidRPr="00393F1E">
        <w:rPr>
          <w:rFonts w:ascii="Arial" w:hAnsi="Arial" w:cs="Arial"/>
          <w:b/>
          <w:bCs/>
          <w:color w:val="000000" w:themeColor="text1"/>
        </w:rPr>
        <w:t xml:space="preserve">C – </w:t>
      </w: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dacă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 xml:space="preserve"> sunt </w:t>
      </w: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corecte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afirmaţiile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 xml:space="preserve"> 2 </w:t>
      </w: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şi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 xml:space="preserve"> 4;</w:t>
      </w:r>
    </w:p>
    <w:p w14:paraId="23980A60" w14:textId="77777777" w:rsidR="00FF711C" w:rsidRPr="00393F1E" w:rsidRDefault="007F3F6C" w:rsidP="00467BB7">
      <w:pPr>
        <w:pStyle w:val="NoSpacing"/>
        <w:jc w:val="both"/>
        <w:rPr>
          <w:rFonts w:ascii="Arial" w:hAnsi="Arial" w:cs="Arial"/>
          <w:b/>
          <w:bCs/>
          <w:color w:val="000000" w:themeColor="text1"/>
        </w:rPr>
      </w:pPr>
      <w:r w:rsidRPr="00393F1E">
        <w:rPr>
          <w:rFonts w:ascii="Arial" w:hAnsi="Arial" w:cs="Arial"/>
          <w:b/>
          <w:bCs/>
          <w:color w:val="000000" w:themeColor="text1"/>
        </w:rPr>
        <w:t xml:space="preserve">D – </w:t>
      </w: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dacă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este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corectă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afirmaţia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 xml:space="preserve"> 4;</w:t>
      </w:r>
    </w:p>
    <w:p w14:paraId="1AD2D32D" w14:textId="77777777" w:rsidR="00FF711C" w:rsidRPr="00393F1E" w:rsidRDefault="007F3F6C" w:rsidP="00467BB7">
      <w:pPr>
        <w:pStyle w:val="NoSpacing"/>
        <w:jc w:val="both"/>
        <w:rPr>
          <w:rFonts w:ascii="Arial" w:hAnsi="Arial" w:cs="Arial"/>
          <w:b/>
          <w:bCs/>
          <w:color w:val="000000" w:themeColor="text1"/>
        </w:rPr>
      </w:pPr>
      <w:r w:rsidRPr="00393F1E">
        <w:rPr>
          <w:rFonts w:ascii="Arial" w:hAnsi="Arial" w:cs="Arial"/>
          <w:b/>
          <w:bCs/>
          <w:color w:val="000000" w:themeColor="text1"/>
        </w:rPr>
        <w:t xml:space="preserve">E – </w:t>
      </w: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dacă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toate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cele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patru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afirmaţii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 xml:space="preserve"> sunt </w:t>
      </w: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corecte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b/>
          <w:bCs/>
          <w:color w:val="000000" w:themeColor="text1"/>
        </w:rPr>
        <w:t>sau</w:t>
      </w:r>
      <w:proofErr w:type="spellEnd"/>
      <w:r w:rsidRPr="00393F1E">
        <w:rPr>
          <w:rFonts w:ascii="Arial" w:hAnsi="Arial" w:cs="Arial"/>
          <w:b/>
          <w:bCs/>
          <w:color w:val="000000" w:themeColor="text1"/>
        </w:rPr>
        <w:t xml:space="preserve"> sunt false.</w:t>
      </w:r>
    </w:p>
    <w:p w14:paraId="121988C1" w14:textId="77777777" w:rsidR="00467BB7" w:rsidRPr="00393F1E" w:rsidRDefault="00467BB7" w:rsidP="00467BB7">
      <w:pPr>
        <w:pStyle w:val="NoSpacing"/>
        <w:jc w:val="both"/>
        <w:rPr>
          <w:rFonts w:ascii="Arial" w:hAnsi="Arial" w:cs="Arial"/>
          <w:b/>
          <w:bCs/>
          <w:color w:val="000000" w:themeColor="text1"/>
        </w:rPr>
      </w:pPr>
    </w:p>
    <w:p w14:paraId="6BB599C9" w14:textId="243548ED" w:rsidR="00164B85" w:rsidRPr="00393F1E" w:rsidRDefault="00164B85" w:rsidP="00467BB7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  <w:r w:rsidRPr="00393F1E">
        <w:rPr>
          <w:rFonts w:ascii="Arial" w:hAnsi="Arial" w:cs="Arial"/>
          <w:color w:val="000000" w:themeColor="text1"/>
          <w:lang w:val="ro-RO"/>
        </w:rPr>
        <w:t>21. Alegeți varianta care descrie corect culoarea indicatorilor acido-bazici în soluțiile de mai jos: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70"/>
        <w:gridCol w:w="1246"/>
        <w:gridCol w:w="1589"/>
        <w:gridCol w:w="1673"/>
        <w:gridCol w:w="1701"/>
      </w:tblGrid>
      <w:tr w:rsidR="00393F1E" w:rsidRPr="00393F1E" w14:paraId="53A33778" w14:textId="77777777" w:rsidTr="00923F36">
        <w:trPr>
          <w:jc w:val="center"/>
        </w:trPr>
        <w:tc>
          <w:tcPr>
            <w:tcW w:w="1070" w:type="dxa"/>
            <w:vMerge w:val="restart"/>
            <w:vAlign w:val="center"/>
          </w:tcPr>
          <w:p w14:paraId="30D9B605" w14:textId="77777777" w:rsidR="00164B85" w:rsidRPr="00393F1E" w:rsidRDefault="00164B85" w:rsidP="00467BB7">
            <w:pPr>
              <w:pStyle w:val="NoSpacing"/>
              <w:jc w:val="both"/>
              <w:rPr>
                <w:rFonts w:ascii="Arial" w:hAnsi="Arial" w:cs="Arial"/>
                <w:bCs/>
                <w:i/>
                <w:iCs/>
                <w:color w:val="000000" w:themeColor="text1"/>
                <w:lang w:val="ro-RO"/>
              </w:rPr>
            </w:pPr>
            <w:r w:rsidRPr="00393F1E">
              <w:rPr>
                <w:rFonts w:ascii="Arial" w:hAnsi="Arial" w:cs="Arial"/>
                <w:bCs/>
                <w:i/>
                <w:iCs/>
                <w:color w:val="000000" w:themeColor="text1"/>
                <w:lang w:val="ro-RO"/>
              </w:rPr>
              <w:t>Varianta</w:t>
            </w:r>
          </w:p>
        </w:tc>
        <w:tc>
          <w:tcPr>
            <w:tcW w:w="1246" w:type="dxa"/>
            <w:vMerge w:val="restart"/>
            <w:vAlign w:val="center"/>
          </w:tcPr>
          <w:p w14:paraId="2B28BD5A" w14:textId="77777777" w:rsidR="00164B85" w:rsidRPr="00393F1E" w:rsidRDefault="00164B85" w:rsidP="00467BB7">
            <w:pPr>
              <w:pStyle w:val="NoSpacing"/>
              <w:jc w:val="both"/>
              <w:rPr>
                <w:rFonts w:ascii="Arial" w:hAnsi="Arial" w:cs="Arial"/>
                <w:bCs/>
                <w:i/>
                <w:iCs/>
                <w:color w:val="000000" w:themeColor="text1"/>
                <w:lang w:val="ro-RO"/>
              </w:rPr>
            </w:pPr>
            <w:r w:rsidRPr="00393F1E">
              <w:rPr>
                <w:rFonts w:ascii="Arial" w:hAnsi="Arial" w:cs="Arial"/>
                <w:bCs/>
                <w:i/>
                <w:iCs/>
                <w:color w:val="000000" w:themeColor="text1"/>
                <w:lang w:val="ro-RO"/>
              </w:rPr>
              <w:t>Soluție</w:t>
            </w:r>
          </w:p>
        </w:tc>
        <w:tc>
          <w:tcPr>
            <w:tcW w:w="4963" w:type="dxa"/>
            <w:gridSpan w:val="3"/>
            <w:vAlign w:val="center"/>
          </w:tcPr>
          <w:p w14:paraId="54F4EFE0" w14:textId="77777777" w:rsidR="00164B85" w:rsidRPr="00393F1E" w:rsidRDefault="00164B85" w:rsidP="00467BB7">
            <w:pPr>
              <w:pStyle w:val="NoSpacing"/>
              <w:jc w:val="both"/>
              <w:rPr>
                <w:rFonts w:ascii="Arial" w:hAnsi="Arial" w:cs="Arial"/>
                <w:bCs/>
                <w:i/>
                <w:iCs/>
                <w:color w:val="000000" w:themeColor="text1"/>
                <w:lang w:val="ro-RO"/>
              </w:rPr>
            </w:pPr>
            <w:r w:rsidRPr="00393F1E">
              <w:rPr>
                <w:rFonts w:ascii="Arial" w:hAnsi="Arial" w:cs="Arial"/>
                <w:bCs/>
                <w:i/>
                <w:iCs/>
                <w:color w:val="000000" w:themeColor="text1"/>
                <w:lang w:val="ro-RO"/>
              </w:rPr>
              <w:t>Indicator</w:t>
            </w:r>
          </w:p>
        </w:tc>
      </w:tr>
      <w:tr w:rsidR="00393F1E" w:rsidRPr="00393F1E" w14:paraId="5A983DB7" w14:textId="77777777" w:rsidTr="00923F36">
        <w:trPr>
          <w:jc w:val="center"/>
        </w:trPr>
        <w:tc>
          <w:tcPr>
            <w:tcW w:w="1070" w:type="dxa"/>
            <w:vMerge/>
            <w:vAlign w:val="center"/>
          </w:tcPr>
          <w:p w14:paraId="3793E14B" w14:textId="77777777" w:rsidR="00164B85" w:rsidRPr="00393F1E" w:rsidRDefault="00164B85" w:rsidP="00467BB7">
            <w:pPr>
              <w:pStyle w:val="NoSpacing"/>
              <w:jc w:val="both"/>
              <w:rPr>
                <w:rFonts w:ascii="Arial" w:hAnsi="Arial" w:cs="Arial"/>
                <w:bCs/>
                <w:i/>
                <w:iCs/>
                <w:color w:val="000000" w:themeColor="text1"/>
                <w:lang w:val="ro-RO"/>
              </w:rPr>
            </w:pPr>
          </w:p>
        </w:tc>
        <w:tc>
          <w:tcPr>
            <w:tcW w:w="1246" w:type="dxa"/>
            <w:vMerge/>
            <w:vAlign w:val="center"/>
          </w:tcPr>
          <w:p w14:paraId="3F36C6E6" w14:textId="77777777" w:rsidR="00164B85" w:rsidRPr="00393F1E" w:rsidRDefault="00164B85" w:rsidP="00467BB7">
            <w:pPr>
              <w:pStyle w:val="NoSpacing"/>
              <w:jc w:val="both"/>
              <w:rPr>
                <w:rFonts w:ascii="Arial" w:hAnsi="Arial" w:cs="Arial"/>
                <w:bCs/>
                <w:i/>
                <w:iCs/>
                <w:color w:val="000000" w:themeColor="text1"/>
                <w:lang w:val="ro-RO"/>
              </w:rPr>
            </w:pPr>
          </w:p>
        </w:tc>
        <w:tc>
          <w:tcPr>
            <w:tcW w:w="1589" w:type="dxa"/>
            <w:vAlign w:val="center"/>
          </w:tcPr>
          <w:p w14:paraId="3379386D" w14:textId="77777777" w:rsidR="00164B85" w:rsidRPr="00393F1E" w:rsidRDefault="00164B85" w:rsidP="00467BB7">
            <w:pPr>
              <w:pStyle w:val="NoSpacing"/>
              <w:jc w:val="both"/>
              <w:rPr>
                <w:rFonts w:ascii="Arial" w:hAnsi="Arial" w:cs="Arial"/>
                <w:bCs/>
                <w:i/>
                <w:iCs/>
                <w:color w:val="000000" w:themeColor="text1"/>
                <w:lang w:val="ro-RO"/>
              </w:rPr>
            </w:pPr>
            <w:r w:rsidRPr="00393F1E">
              <w:rPr>
                <w:rFonts w:ascii="Arial" w:hAnsi="Arial" w:cs="Arial"/>
                <w:bCs/>
                <w:i/>
                <w:iCs/>
                <w:color w:val="000000" w:themeColor="text1"/>
                <w:lang w:val="ro-RO"/>
              </w:rPr>
              <w:t>fenolftaleină</w:t>
            </w:r>
          </w:p>
        </w:tc>
        <w:tc>
          <w:tcPr>
            <w:tcW w:w="1673" w:type="dxa"/>
            <w:vAlign w:val="center"/>
          </w:tcPr>
          <w:p w14:paraId="4C768364" w14:textId="77777777" w:rsidR="00164B85" w:rsidRPr="00393F1E" w:rsidRDefault="00164B85" w:rsidP="00467BB7">
            <w:pPr>
              <w:pStyle w:val="NoSpacing"/>
              <w:jc w:val="both"/>
              <w:rPr>
                <w:rFonts w:ascii="Arial" w:hAnsi="Arial" w:cs="Arial"/>
                <w:bCs/>
                <w:i/>
                <w:iCs/>
                <w:color w:val="000000" w:themeColor="text1"/>
                <w:lang w:val="ro-RO"/>
              </w:rPr>
            </w:pPr>
            <w:r w:rsidRPr="00393F1E">
              <w:rPr>
                <w:rFonts w:ascii="Arial" w:hAnsi="Arial" w:cs="Arial"/>
                <w:bCs/>
                <w:i/>
                <w:iCs/>
                <w:color w:val="000000" w:themeColor="text1"/>
                <w:lang w:val="ro-RO"/>
              </w:rPr>
              <w:t>metiloranj</w:t>
            </w:r>
          </w:p>
        </w:tc>
        <w:tc>
          <w:tcPr>
            <w:tcW w:w="1701" w:type="dxa"/>
            <w:vAlign w:val="center"/>
          </w:tcPr>
          <w:p w14:paraId="799B6C57" w14:textId="77777777" w:rsidR="00164B85" w:rsidRPr="00393F1E" w:rsidRDefault="00164B85" w:rsidP="00467BB7">
            <w:pPr>
              <w:pStyle w:val="NoSpacing"/>
              <w:jc w:val="both"/>
              <w:rPr>
                <w:rFonts w:ascii="Arial" w:hAnsi="Arial" w:cs="Arial"/>
                <w:bCs/>
                <w:i/>
                <w:iCs/>
                <w:color w:val="000000" w:themeColor="text1"/>
                <w:lang w:val="ro-RO"/>
              </w:rPr>
            </w:pPr>
            <w:r w:rsidRPr="00393F1E">
              <w:rPr>
                <w:rFonts w:ascii="Arial" w:hAnsi="Arial" w:cs="Arial"/>
                <w:bCs/>
                <w:i/>
                <w:iCs/>
                <w:color w:val="000000" w:themeColor="text1"/>
                <w:lang w:val="ro-RO"/>
              </w:rPr>
              <w:t>turnesol</w:t>
            </w:r>
          </w:p>
        </w:tc>
      </w:tr>
      <w:tr w:rsidR="00393F1E" w:rsidRPr="00393F1E" w14:paraId="3FE0A594" w14:textId="77777777" w:rsidTr="00923F36">
        <w:trPr>
          <w:jc w:val="center"/>
        </w:trPr>
        <w:tc>
          <w:tcPr>
            <w:tcW w:w="1070" w:type="dxa"/>
            <w:vAlign w:val="center"/>
          </w:tcPr>
          <w:p w14:paraId="1D8475EA" w14:textId="77777777" w:rsidR="00164B85" w:rsidRPr="00393F1E" w:rsidRDefault="00164B85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  <w:lang w:val="ro-RO"/>
              </w:rPr>
            </w:pPr>
            <w:r w:rsidRPr="00393F1E">
              <w:rPr>
                <w:rFonts w:ascii="Arial" w:hAnsi="Arial" w:cs="Arial"/>
                <w:color w:val="000000" w:themeColor="text1"/>
                <w:lang w:val="ro-RO"/>
              </w:rPr>
              <w:t>1.</w:t>
            </w:r>
          </w:p>
        </w:tc>
        <w:tc>
          <w:tcPr>
            <w:tcW w:w="1246" w:type="dxa"/>
            <w:vAlign w:val="center"/>
          </w:tcPr>
          <w:p w14:paraId="7DAC6314" w14:textId="77777777" w:rsidR="00164B85" w:rsidRPr="00393F1E" w:rsidRDefault="00164B85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  <w:lang w:val="ro-RO"/>
              </w:rPr>
            </w:pPr>
            <w:r w:rsidRPr="00393F1E">
              <w:rPr>
                <w:rFonts w:ascii="Arial" w:hAnsi="Arial" w:cs="Arial"/>
                <w:color w:val="000000" w:themeColor="text1"/>
                <w:lang w:val="ro-RO"/>
              </w:rPr>
              <w:t>HCl</w:t>
            </w:r>
          </w:p>
        </w:tc>
        <w:tc>
          <w:tcPr>
            <w:tcW w:w="1589" w:type="dxa"/>
            <w:vAlign w:val="center"/>
          </w:tcPr>
          <w:p w14:paraId="5961E4A2" w14:textId="77777777" w:rsidR="00164B85" w:rsidRPr="00393F1E" w:rsidRDefault="00164B85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  <w:lang w:val="ro-RO"/>
              </w:rPr>
            </w:pPr>
            <w:r w:rsidRPr="00393F1E">
              <w:rPr>
                <w:rFonts w:ascii="Arial" w:hAnsi="Arial" w:cs="Arial"/>
                <w:color w:val="000000" w:themeColor="text1"/>
                <w:lang w:val="ro-RO"/>
              </w:rPr>
              <w:t>roșu-carmin</w:t>
            </w:r>
          </w:p>
        </w:tc>
        <w:tc>
          <w:tcPr>
            <w:tcW w:w="1673" w:type="dxa"/>
            <w:vAlign w:val="center"/>
          </w:tcPr>
          <w:p w14:paraId="1B8D0A1F" w14:textId="77777777" w:rsidR="00164B85" w:rsidRPr="00393F1E" w:rsidRDefault="00164B85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  <w:lang w:val="ro-RO"/>
              </w:rPr>
            </w:pPr>
            <w:r w:rsidRPr="00393F1E">
              <w:rPr>
                <w:rFonts w:ascii="Arial" w:hAnsi="Arial" w:cs="Arial"/>
                <w:color w:val="000000" w:themeColor="text1"/>
                <w:lang w:val="ro-RO"/>
              </w:rPr>
              <w:t xml:space="preserve">roșu </w:t>
            </w:r>
          </w:p>
        </w:tc>
        <w:tc>
          <w:tcPr>
            <w:tcW w:w="1701" w:type="dxa"/>
            <w:vAlign w:val="center"/>
          </w:tcPr>
          <w:p w14:paraId="0CCA16FD" w14:textId="77777777" w:rsidR="00164B85" w:rsidRPr="00393F1E" w:rsidRDefault="00164B85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  <w:lang w:val="ro-RO"/>
              </w:rPr>
            </w:pPr>
            <w:r w:rsidRPr="00393F1E">
              <w:rPr>
                <w:rFonts w:ascii="Arial" w:hAnsi="Arial" w:cs="Arial"/>
                <w:color w:val="000000" w:themeColor="text1"/>
                <w:lang w:val="ro-RO"/>
              </w:rPr>
              <w:t>albastru</w:t>
            </w:r>
          </w:p>
        </w:tc>
      </w:tr>
      <w:tr w:rsidR="00393F1E" w:rsidRPr="00393F1E" w14:paraId="6877B9EB" w14:textId="77777777" w:rsidTr="00923F36">
        <w:trPr>
          <w:jc w:val="center"/>
        </w:trPr>
        <w:tc>
          <w:tcPr>
            <w:tcW w:w="1070" w:type="dxa"/>
            <w:vAlign w:val="center"/>
          </w:tcPr>
          <w:p w14:paraId="283CE50D" w14:textId="77777777" w:rsidR="00164B85" w:rsidRPr="00393F1E" w:rsidRDefault="00164B85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  <w:lang w:val="ro-RO"/>
              </w:rPr>
            </w:pPr>
            <w:r w:rsidRPr="00393F1E">
              <w:rPr>
                <w:rFonts w:ascii="Arial" w:hAnsi="Arial" w:cs="Arial"/>
                <w:color w:val="000000" w:themeColor="text1"/>
                <w:lang w:val="ro-RO"/>
              </w:rPr>
              <w:t>2.</w:t>
            </w:r>
          </w:p>
        </w:tc>
        <w:tc>
          <w:tcPr>
            <w:tcW w:w="1246" w:type="dxa"/>
            <w:vAlign w:val="center"/>
          </w:tcPr>
          <w:p w14:paraId="432BE5BC" w14:textId="77777777" w:rsidR="00164B85" w:rsidRPr="00393F1E" w:rsidRDefault="00164B85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  <w:lang w:val="ro-RO"/>
              </w:rPr>
            </w:pPr>
            <w:r w:rsidRPr="00393F1E">
              <w:rPr>
                <w:rFonts w:ascii="Arial" w:hAnsi="Arial" w:cs="Arial"/>
                <w:color w:val="000000" w:themeColor="text1"/>
                <w:lang w:val="ro-RO"/>
              </w:rPr>
              <w:t>NaOH</w:t>
            </w:r>
          </w:p>
        </w:tc>
        <w:tc>
          <w:tcPr>
            <w:tcW w:w="1589" w:type="dxa"/>
            <w:vAlign w:val="center"/>
          </w:tcPr>
          <w:p w14:paraId="0619381D" w14:textId="77777777" w:rsidR="00164B85" w:rsidRPr="00393F1E" w:rsidRDefault="00164B85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  <w:lang w:val="ro-RO"/>
              </w:rPr>
            </w:pPr>
            <w:r w:rsidRPr="00393F1E">
              <w:rPr>
                <w:rFonts w:ascii="Arial" w:hAnsi="Arial" w:cs="Arial"/>
                <w:color w:val="000000" w:themeColor="text1"/>
                <w:lang w:val="ro-RO"/>
              </w:rPr>
              <w:t>roșu-carmin</w:t>
            </w:r>
          </w:p>
        </w:tc>
        <w:tc>
          <w:tcPr>
            <w:tcW w:w="1673" w:type="dxa"/>
            <w:vAlign w:val="center"/>
          </w:tcPr>
          <w:p w14:paraId="108A69B5" w14:textId="77777777" w:rsidR="00164B85" w:rsidRPr="00393F1E" w:rsidRDefault="00164B85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  <w:lang w:val="ro-RO"/>
              </w:rPr>
            </w:pPr>
            <w:r w:rsidRPr="00393F1E">
              <w:rPr>
                <w:rFonts w:ascii="Arial" w:hAnsi="Arial" w:cs="Arial"/>
                <w:color w:val="000000" w:themeColor="text1"/>
                <w:lang w:val="ro-RO"/>
              </w:rPr>
              <w:t>roșu</w:t>
            </w:r>
          </w:p>
        </w:tc>
        <w:tc>
          <w:tcPr>
            <w:tcW w:w="1701" w:type="dxa"/>
            <w:vAlign w:val="center"/>
          </w:tcPr>
          <w:p w14:paraId="29060EEF" w14:textId="77777777" w:rsidR="00164B85" w:rsidRPr="00393F1E" w:rsidRDefault="00164B85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  <w:lang w:val="ro-RO"/>
              </w:rPr>
            </w:pPr>
            <w:r w:rsidRPr="00393F1E">
              <w:rPr>
                <w:rFonts w:ascii="Arial" w:hAnsi="Arial" w:cs="Arial"/>
                <w:color w:val="000000" w:themeColor="text1"/>
                <w:lang w:val="ro-RO"/>
              </w:rPr>
              <w:t>albastru</w:t>
            </w:r>
          </w:p>
        </w:tc>
      </w:tr>
      <w:tr w:rsidR="00393F1E" w:rsidRPr="00393F1E" w14:paraId="77156AF1" w14:textId="77777777" w:rsidTr="00923F36">
        <w:trPr>
          <w:jc w:val="center"/>
        </w:trPr>
        <w:tc>
          <w:tcPr>
            <w:tcW w:w="1070" w:type="dxa"/>
            <w:vAlign w:val="center"/>
          </w:tcPr>
          <w:p w14:paraId="54245711" w14:textId="77777777" w:rsidR="00164B85" w:rsidRPr="00393F1E" w:rsidRDefault="00164B85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  <w:lang w:val="ro-RO"/>
              </w:rPr>
            </w:pPr>
            <w:r w:rsidRPr="00393F1E">
              <w:rPr>
                <w:rFonts w:ascii="Arial" w:hAnsi="Arial" w:cs="Arial"/>
                <w:color w:val="000000" w:themeColor="text1"/>
                <w:lang w:val="ro-RO"/>
              </w:rPr>
              <w:t>3.</w:t>
            </w:r>
          </w:p>
        </w:tc>
        <w:tc>
          <w:tcPr>
            <w:tcW w:w="1246" w:type="dxa"/>
            <w:vAlign w:val="center"/>
          </w:tcPr>
          <w:p w14:paraId="112D1A32" w14:textId="77777777" w:rsidR="00164B85" w:rsidRPr="00393F1E" w:rsidRDefault="00164B85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  <w:lang w:val="ro-RO"/>
              </w:rPr>
            </w:pPr>
            <w:r w:rsidRPr="00393F1E">
              <w:rPr>
                <w:rFonts w:ascii="Arial" w:hAnsi="Arial" w:cs="Arial"/>
                <w:color w:val="000000" w:themeColor="text1"/>
                <w:lang w:val="ro-RO"/>
              </w:rPr>
              <w:t>HCl</w:t>
            </w:r>
          </w:p>
        </w:tc>
        <w:tc>
          <w:tcPr>
            <w:tcW w:w="1589" w:type="dxa"/>
            <w:vAlign w:val="center"/>
          </w:tcPr>
          <w:p w14:paraId="0A529CAD" w14:textId="77777777" w:rsidR="00164B85" w:rsidRPr="00393F1E" w:rsidRDefault="00164B85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  <w:lang w:val="ro-RO"/>
              </w:rPr>
            </w:pPr>
            <w:r w:rsidRPr="00393F1E">
              <w:rPr>
                <w:rFonts w:ascii="Arial" w:hAnsi="Arial" w:cs="Arial"/>
                <w:color w:val="000000" w:themeColor="text1"/>
                <w:lang w:val="ro-RO"/>
              </w:rPr>
              <w:t>incolor</w:t>
            </w:r>
          </w:p>
        </w:tc>
        <w:tc>
          <w:tcPr>
            <w:tcW w:w="1673" w:type="dxa"/>
            <w:vAlign w:val="center"/>
          </w:tcPr>
          <w:p w14:paraId="1E514848" w14:textId="77777777" w:rsidR="00164B85" w:rsidRPr="00393F1E" w:rsidRDefault="00164B85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  <w:lang w:val="ro-RO"/>
              </w:rPr>
            </w:pPr>
            <w:r w:rsidRPr="00393F1E">
              <w:rPr>
                <w:rFonts w:ascii="Arial" w:hAnsi="Arial" w:cs="Arial"/>
                <w:color w:val="000000" w:themeColor="text1"/>
                <w:lang w:val="ro-RO"/>
              </w:rPr>
              <w:t>oranj</w:t>
            </w:r>
          </w:p>
        </w:tc>
        <w:tc>
          <w:tcPr>
            <w:tcW w:w="1701" w:type="dxa"/>
            <w:vAlign w:val="center"/>
          </w:tcPr>
          <w:p w14:paraId="2F4EA4CF" w14:textId="77777777" w:rsidR="00164B85" w:rsidRPr="00393F1E" w:rsidRDefault="00164B85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  <w:lang w:val="ro-RO"/>
              </w:rPr>
            </w:pPr>
            <w:r w:rsidRPr="00393F1E">
              <w:rPr>
                <w:rFonts w:ascii="Arial" w:hAnsi="Arial" w:cs="Arial"/>
                <w:color w:val="000000" w:themeColor="text1"/>
                <w:lang w:val="ro-RO"/>
              </w:rPr>
              <w:t>roșu</w:t>
            </w:r>
          </w:p>
        </w:tc>
      </w:tr>
      <w:tr w:rsidR="00393F1E" w:rsidRPr="00393F1E" w14:paraId="09D4538B" w14:textId="77777777" w:rsidTr="00923F36">
        <w:trPr>
          <w:jc w:val="center"/>
        </w:trPr>
        <w:tc>
          <w:tcPr>
            <w:tcW w:w="1070" w:type="dxa"/>
            <w:vAlign w:val="center"/>
          </w:tcPr>
          <w:p w14:paraId="0BB4A646" w14:textId="77777777" w:rsidR="00164B85" w:rsidRPr="00393F1E" w:rsidRDefault="00164B85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  <w:lang w:val="ro-RO"/>
              </w:rPr>
            </w:pPr>
            <w:r w:rsidRPr="00393F1E">
              <w:rPr>
                <w:rFonts w:ascii="Arial" w:hAnsi="Arial" w:cs="Arial"/>
                <w:color w:val="000000" w:themeColor="text1"/>
                <w:lang w:val="ro-RO"/>
              </w:rPr>
              <w:t>4.</w:t>
            </w:r>
          </w:p>
        </w:tc>
        <w:tc>
          <w:tcPr>
            <w:tcW w:w="1246" w:type="dxa"/>
            <w:vAlign w:val="center"/>
          </w:tcPr>
          <w:p w14:paraId="2C5B9589" w14:textId="77777777" w:rsidR="00164B85" w:rsidRPr="00393F1E" w:rsidRDefault="00164B85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  <w:lang w:val="ro-RO"/>
              </w:rPr>
            </w:pPr>
            <w:r w:rsidRPr="00393F1E">
              <w:rPr>
                <w:rFonts w:ascii="Arial" w:hAnsi="Arial" w:cs="Arial"/>
                <w:color w:val="000000" w:themeColor="text1"/>
                <w:lang w:val="ro-RO"/>
              </w:rPr>
              <w:t>NaOH</w:t>
            </w:r>
          </w:p>
        </w:tc>
        <w:tc>
          <w:tcPr>
            <w:tcW w:w="1589" w:type="dxa"/>
            <w:vAlign w:val="center"/>
          </w:tcPr>
          <w:p w14:paraId="508474E5" w14:textId="77777777" w:rsidR="00164B85" w:rsidRPr="00393F1E" w:rsidRDefault="00164B85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  <w:lang w:val="ro-RO"/>
              </w:rPr>
            </w:pPr>
            <w:r w:rsidRPr="00393F1E">
              <w:rPr>
                <w:rFonts w:ascii="Arial" w:hAnsi="Arial" w:cs="Arial"/>
                <w:color w:val="000000" w:themeColor="text1"/>
                <w:lang w:val="ro-RO"/>
              </w:rPr>
              <w:t>incolor</w:t>
            </w:r>
          </w:p>
        </w:tc>
        <w:tc>
          <w:tcPr>
            <w:tcW w:w="1673" w:type="dxa"/>
            <w:vAlign w:val="center"/>
          </w:tcPr>
          <w:p w14:paraId="04856404" w14:textId="77777777" w:rsidR="00164B85" w:rsidRPr="00393F1E" w:rsidRDefault="00164B85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  <w:lang w:val="ro-RO"/>
              </w:rPr>
            </w:pPr>
            <w:r w:rsidRPr="00393F1E">
              <w:rPr>
                <w:rFonts w:ascii="Arial" w:hAnsi="Arial" w:cs="Arial"/>
                <w:color w:val="000000" w:themeColor="text1"/>
                <w:lang w:val="ro-RO"/>
              </w:rPr>
              <w:t>oranj</w:t>
            </w:r>
          </w:p>
        </w:tc>
        <w:tc>
          <w:tcPr>
            <w:tcW w:w="1701" w:type="dxa"/>
            <w:vAlign w:val="center"/>
          </w:tcPr>
          <w:p w14:paraId="0C5A935F" w14:textId="77777777" w:rsidR="00164B85" w:rsidRPr="00393F1E" w:rsidRDefault="00164B85" w:rsidP="00467BB7">
            <w:pPr>
              <w:pStyle w:val="NoSpacing"/>
              <w:jc w:val="both"/>
              <w:rPr>
                <w:rFonts w:ascii="Arial" w:hAnsi="Arial" w:cs="Arial"/>
                <w:color w:val="000000" w:themeColor="text1"/>
                <w:lang w:val="ro-RO"/>
              </w:rPr>
            </w:pPr>
            <w:r w:rsidRPr="00393F1E">
              <w:rPr>
                <w:rFonts w:ascii="Arial" w:hAnsi="Arial" w:cs="Arial"/>
                <w:color w:val="000000" w:themeColor="text1"/>
                <w:lang w:val="ro-RO"/>
              </w:rPr>
              <w:t xml:space="preserve">roșu </w:t>
            </w:r>
          </w:p>
        </w:tc>
      </w:tr>
    </w:tbl>
    <w:p w14:paraId="3195BF88" w14:textId="745D3164" w:rsidR="00164B85" w:rsidRPr="00393F1E" w:rsidRDefault="0085613B" w:rsidP="00467BB7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  <w:r w:rsidRPr="00393F1E">
        <w:rPr>
          <w:rFonts w:ascii="Arial" w:hAnsi="Arial" w:cs="Arial"/>
          <w:bCs/>
          <w:color w:val="000000" w:themeColor="text1"/>
          <w:lang w:val="ro-RO"/>
        </w:rPr>
        <w:t xml:space="preserve">22. </w:t>
      </w:r>
      <w:r w:rsidR="00164B85" w:rsidRPr="00393F1E">
        <w:rPr>
          <w:rFonts w:ascii="Arial" w:hAnsi="Arial" w:cs="Arial"/>
          <w:bCs/>
          <w:color w:val="000000" w:themeColor="text1"/>
          <w:lang w:val="ro-RO"/>
        </w:rPr>
        <w:t xml:space="preserve">În două pahare notate cu A și B se </w:t>
      </w:r>
      <w:r w:rsidR="003D2C94" w:rsidRPr="00393F1E">
        <w:rPr>
          <w:rFonts w:ascii="Arial" w:hAnsi="Arial" w:cs="Arial"/>
          <w:bCs/>
          <w:color w:val="000000" w:themeColor="text1"/>
          <w:lang w:val="ro-RO"/>
        </w:rPr>
        <w:t>prepară</w:t>
      </w:r>
      <w:r w:rsidR="00164B85" w:rsidRPr="00393F1E">
        <w:rPr>
          <w:rFonts w:ascii="Arial" w:hAnsi="Arial" w:cs="Arial"/>
          <w:bCs/>
          <w:color w:val="000000" w:themeColor="text1"/>
          <w:lang w:val="ro-RO"/>
        </w:rPr>
        <w:t xml:space="preserve"> două soluții. În paharul A</w:t>
      </w:r>
      <w:r w:rsidR="003D2C94" w:rsidRPr="00393F1E">
        <w:rPr>
          <w:rFonts w:ascii="Arial" w:hAnsi="Arial" w:cs="Arial"/>
          <w:bCs/>
          <w:color w:val="000000" w:themeColor="text1"/>
          <w:lang w:val="ro-RO"/>
        </w:rPr>
        <w:t>, prin dizolvarea a 50 g de piatră vânătă în 450 grame de apă,</w:t>
      </w:r>
      <w:r w:rsidR="00164B85" w:rsidRPr="00393F1E">
        <w:rPr>
          <w:rFonts w:ascii="Arial" w:hAnsi="Arial" w:cs="Arial"/>
          <w:bCs/>
          <w:color w:val="000000" w:themeColor="text1"/>
          <w:lang w:val="ro-RO"/>
        </w:rPr>
        <w:t xml:space="preserve"> se obține o soluție de concentrație procentuală </w:t>
      </w:r>
      <w:r w:rsidR="003D2C94" w:rsidRPr="00393F1E">
        <w:rPr>
          <w:rFonts w:ascii="Arial" w:hAnsi="Arial" w:cs="Arial"/>
          <w:bCs/>
          <w:color w:val="000000" w:themeColor="text1"/>
          <w:lang w:val="ro-RO"/>
        </w:rPr>
        <w:t>masică</w:t>
      </w:r>
      <w:r w:rsidR="00164B85" w:rsidRPr="00393F1E">
        <w:rPr>
          <w:rFonts w:ascii="Arial" w:hAnsi="Arial" w:cs="Arial"/>
          <w:bCs/>
          <w:color w:val="000000" w:themeColor="text1"/>
          <w:lang w:val="ro-RO"/>
        </w:rPr>
        <w:t xml:space="preserve"> </w:t>
      </w:r>
      <w:r w:rsidR="00164B85" w:rsidRPr="00393F1E">
        <w:rPr>
          <w:rFonts w:ascii="Arial" w:hAnsi="Arial" w:cs="Arial"/>
          <w:color w:val="000000" w:themeColor="text1"/>
          <w:lang w:val="ro-RO"/>
        </w:rPr>
        <w:t>c</w:t>
      </w:r>
      <w:r w:rsidR="00164B85" w:rsidRPr="00393F1E">
        <w:rPr>
          <w:rFonts w:ascii="Arial" w:hAnsi="Arial" w:cs="Arial"/>
          <w:color w:val="000000" w:themeColor="text1"/>
          <w:vertAlign w:val="subscript"/>
          <w:lang w:val="ro-RO"/>
        </w:rPr>
        <w:t>A</w:t>
      </w:r>
      <w:r w:rsidR="003D2C94" w:rsidRPr="00393F1E">
        <w:rPr>
          <w:rFonts w:ascii="Arial" w:hAnsi="Arial" w:cs="Arial"/>
          <w:bCs/>
          <w:color w:val="000000" w:themeColor="text1"/>
          <w:lang w:val="ro-RO"/>
        </w:rPr>
        <w:t>.</w:t>
      </w:r>
      <w:r w:rsidR="00164B85" w:rsidRPr="00393F1E">
        <w:rPr>
          <w:rFonts w:ascii="Arial" w:hAnsi="Arial" w:cs="Arial"/>
          <w:bCs/>
          <w:color w:val="000000" w:themeColor="text1"/>
          <w:lang w:val="ro-RO"/>
        </w:rPr>
        <w:t xml:space="preserve"> </w:t>
      </w:r>
      <w:r w:rsidR="003D2C94" w:rsidRPr="00393F1E">
        <w:rPr>
          <w:rFonts w:ascii="Arial" w:hAnsi="Arial" w:cs="Arial"/>
          <w:bCs/>
          <w:color w:val="000000" w:themeColor="text1"/>
          <w:lang w:val="ro-RO"/>
        </w:rPr>
        <w:t>Î</w:t>
      </w:r>
      <w:r w:rsidR="00164B85" w:rsidRPr="00393F1E">
        <w:rPr>
          <w:rFonts w:ascii="Arial" w:hAnsi="Arial" w:cs="Arial"/>
          <w:bCs/>
          <w:color w:val="000000" w:themeColor="text1"/>
          <w:lang w:val="ro-RO"/>
        </w:rPr>
        <w:t>n paharul B</w:t>
      </w:r>
      <w:r w:rsidR="003D2C94" w:rsidRPr="00393F1E">
        <w:rPr>
          <w:rFonts w:ascii="Arial" w:hAnsi="Arial" w:cs="Arial"/>
          <w:bCs/>
          <w:color w:val="000000" w:themeColor="text1"/>
          <w:lang w:val="ro-RO"/>
        </w:rPr>
        <w:t xml:space="preserve">, prin dizolvarea a 0,2 mol de </w:t>
      </w:r>
      <w:r w:rsidR="003D2C94" w:rsidRPr="00393F1E">
        <w:rPr>
          <w:rFonts w:ascii="Arial" w:hAnsi="Arial" w:cs="Arial"/>
          <w:color w:val="000000" w:themeColor="text1"/>
          <w:lang w:val="ro-RO"/>
        </w:rPr>
        <w:t>FeSO</w:t>
      </w:r>
      <w:r w:rsidR="003D2C94" w:rsidRPr="00393F1E">
        <w:rPr>
          <w:rFonts w:ascii="Arial" w:hAnsi="Arial" w:cs="Arial"/>
          <w:color w:val="000000" w:themeColor="text1"/>
          <w:vertAlign w:val="subscript"/>
          <w:lang w:val="ro-RO"/>
        </w:rPr>
        <w:t>4</w:t>
      </w:r>
      <w:r w:rsidR="003D2C94" w:rsidRPr="00393F1E">
        <w:rPr>
          <w:rFonts w:ascii="Arial" w:hAnsi="Arial" w:cs="Arial"/>
          <w:color w:val="000000" w:themeColor="text1"/>
          <w:lang w:val="ro-RO"/>
        </w:rPr>
        <w:t>∙7H</w:t>
      </w:r>
      <w:r w:rsidR="003D2C94" w:rsidRPr="00393F1E">
        <w:rPr>
          <w:rFonts w:ascii="Arial" w:hAnsi="Arial" w:cs="Arial"/>
          <w:color w:val="000000" w:themeColor="text1"/>
          <w:vertAlign w:val="subscript"/>
          <w:lang w:val="ro-RO"/>
        </w:rPr>
        <w:t>2</w:t>
      </w:r>
      <w:r w:rsidR="003D2C94" w:rsidRPr="00393F1E">
        <w:rPr>
          <w:rFonts w:ascii="Arial" w:hAnsi="Arial" w:cs="Arial"/>
          <w:color w:val="000000" w:themeColor="text1"/>
          <w:lang w:val="ro-RO"/>
        </w:rPr>
        <w:t>O</w:t>
      </w:r>
      <w:r w:rsidR="003D2C94" w:rsidRPr="00393F1E">
        <w:rPr>
          <w:rFonts w:ascii="Arial" w:hAnsi="Arial" w:cs="Arial"/>
          <w:bCs/>
          <w:color w:val="000000" w:themeColor="text1"/>
          <w:lang w:val="ro-RO"/>
        </w:rPr>
        <w:t xml:space="preserve"> în 20 mol de apă</w:t>
      </w:r>
      <w:r w:rsidR="00164B85" w:rsidRPr="00393F1E">
        <w:rPr>
          <w:rFonts w:ascii="Arial" w:hAnsi="Arial" w:cs="Arial"/>
          <w:bCs/>
          <w:color w:val="000000" w:themeColor="text1"/>
          <w:lang w:val="ro-RO"/>
        </w:rPr>
        <w:t xml:space="preserve"> se obține o soluție de concentrație procentuală </w:t>
      </w:r>
      <w:r w:rsidR="003D2C94" w:rsidRPr="00393F1E">
        <w:rPr>
          <w:rFonts w:ascii="Arial" w:hAnsi="Arial" w:cs="Arial"/>
          <w:bCs/>
          <w:color w:val="000000" w:themeColor="text1"/>
          <w:lang w:val="ro-RO"/>
        </w:rPr>
        <w:t xml:space="preserve">masică </w:t>
      </w:r>
      <w:r w:rsidR="00164B85" w:rsidRPr="00393F1E">
        <w:rPr>
          <w:rFonts w:ascii="Arial" w:hAnsi="Arial" w:cs="Arial"/>
          <w:color w:val="000000" w:themeColor="text1"/>
          <w:lang w:val="ro-RO"/>
        </w:rPr>
        <w:t>c</w:t>
      </w:r>
      <w:r w:rsidR="00164B85" w:rsidRPr="00393F1E">
        <w:rPr>
          <w:rFonts w:ascii="Arial" w:hAnsi="Arial" w:cs="Arial"/>
          <w:color w:val="000000" w:themeColor="text1"/>
          <w:vertAlign w:val="subscript"/>
          <w:lang w:val="ro-RO"/>
        </w:rPr>
        <w:t>B</w:t>
      </w:r>
      <w:r w:rsidR="00164B85" w:rsidRPr="00393F1E">
        <w:rPr>
          <w:rFonts w:ascii="Arial" w:hAnsi="Arial" w:cs="Arial"/>
          <w:bCs/>
          <w:color w:val="000000" w:themeColor="text1"/>
          <w:lang w:val="ro-RO"/>
        </w:rPr>
        <w:t>. Concentrațiile procentuale ale celor două soluții sunt:</w:t>
      </w:r>
    </w:p>
    <w:p w14:paraId="58E19B8C" w14:textId="28723A5C" w:rsidR="00164B85" w:rsidRPr="00393F1E" w:rsidRDefault="00467BB7" w:rsidP="00467BB7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  <w:r w:rsidRPr="00393F1E">
        <w:rPr>
          <w:rFonts w:ascii="Arial" w:hAnsi="Arial" w:cs="Arial"/>
          <w:color w:val="000000" w:themeColor="text1"/>
          <w:lang w:val="ro-RO"/>
        </w:rPr>
        <w:t xml:space="preserve">1. </w:t>
      </w:r>
      <w:r w:rsidR="00164B85" w:rsidRPr="00393F1E">
        <w:rPr>
          <w:rFonts w:ascii="Arial" w:hAnsi="Arial" w:cs="Arial"/>
          <w:color w:val="000000" w:themeColor="text1"/>
          <w:lang w:val="ro-RO"/>
        </w:rPr>
        <w:t>c</w:t>
      </w:r>
      <w:r w:rsidR="00164B85" w:rsidRPr="00393F1E">
        <w:rPr>
          <w:rFonts w:ascii="Arial" w:hAnsi="Arial" w:cs="Arial"/>
          <w:color w:val="000000" w:themeColor="text1"/>
          <w:vertAlign w:val="subscript"/>
          <w:lang w:val="ro-RO"/>
        </w:rPr>
        <w:t>A</w:t>
      </w:r>
      <w:r w:rsidR="00164B85" w:rsidRPr="00393F1E">
        <w:rPr>
          <w:rFonts w:ascii="Arial" w:hAnsi="Arial" w:cs="Arial"/>
          <w:color w:val="000000" w:themeColor="text1"/>
          <w:lang w:val="ro-RO"/>
        </w:rPr>
        <w:t>=</w:t>
      </w:r>
      <w:r w:rsidR="003D2C94" w:rsidRPr="00393F1E">
        <w:rPr>
          <w:rFonts w:ascii="Arial" w:hAnsi="Arial" w:cs="Arial"/>
          <w:color w:val="000000" w:themeColor="text1"/>
          <w:lang w:val="ro-RO"/>
        </w:rPr>
        <w:t xml:space="preserve"> </w:t>
      </w:r>
      <w:r w:rsidR="00164B85" w:rsidRPr="00393F1E">
        <w:rPr>
          <w:rFonts w:ascii="Arial" w:hAnsi="Arial" w:cs="Arial"/>
          <w:color w:val="000000" w:themeColor="text1"/>
          <w:lang w:val="ro-RO"/>
        </w:rPr>
        <w:t>64%;</w:t>
      </w:r>
      <w:r w:rsidRPr="00393F1E">
        <w:rPr>
          <w:rFonts w:ascii="Arial" w:hAnsi="Arial" w:cs="Arial"/>
          <w:color w:val="000000" w:themeColor="text1"/>
          <w:lang w:val="ro-RO"/>
        </w:rPr>
        <w:tab/>
      </w:r>
      <w:r w:rsidR="00164B85" w:rsidRPr="00393F1E">
        <w:rPr>
          <w:rFonts w:ascii="Arial" w:hAnsi="Arial" w:cs="Arial"/>
          <w:color w:val="000000" w:themeColor="text1"/>
          <w:lang w:val="ro-RO"/>
        </w:rPr>
        <w:tab/>
      </w:r>
      <w:r w:rsidRPr="00393F1E">
        <w:rPr>
          <w:rFonts w:ascii="Arial" w:hAnsi="Arial" w:cs="Arial"/>
          <w:color w:val="000000" w:themeColor="text1"/>
          <w:lang w:val="ro-RO"/>
        </w:rPr>
        <w:t xml:space="preserve">     </w:t>
      </w:r>
      <w:r w:rsidR="00164B85" w:rsidRPr="00393F1E">
        <w:rPr>
          <w:rFonts w:ascii="Arial" w:hAnsi="Arial" w:cs="Arial"/>
          <w:color w:val="000000" w:themeColor="text1"/>
          <w:lang w:val="ro-RO"/>
        </w:rPr>
        <w:t>2. c</w:t>
      </w:r>
      <w:r w:rsidR="00164B85" w:rsidRPr="00393F1E">
        <w:rPr>
          <w:rFonts w:ascii="Arial" w:hAnsi="Arial" w:cs="Arial"/>
          <w:color w:val="000000" w:themeColor="text1"/>
          <w:vertAlign w:val="subscript"/>
          <w:lang w:val="ro-RO"/>
        </w:rPr>
        <w:t>A</w:t>
      </w:r>
      <w:r w:rsidR="00164B85" w:rsidRPr="00393F1E">
        <w:rPr>
          <w:rFonts w:ascii="Arial" w:hAnsi="Arial" w:cs="Arial"/>
          <w:color w:val="000000" w:themeColor="text1"/>
          <w:lang w:val="ro-RO"/>
        </w:rPr>
        <w:t>=</w:t>
      </w:r>
      <w:r w:rsidR="003D2C94" w:rsidRPr="00393F1E">
        <w:rPr>
          <w:rFonts w:ascii="Arial" w:hAnsi="Arial" w:cs="Arial"/>
          <w:color w:val="000000" w:themeColor="text1"/>
          <w:lang w:val="ro-RO"/>
        </w:rPr>
        <w:t xml:space="preserve"> </w:t>
      </w:r>
      <w:r w:rsidR="00164B85" w:rsidRPr="00393F1E">
        <w:rPr>
          <w:rFonts w:ascii="Arial" w:hAnsi="Arial" w:cs="Arial"/>
          <w:color w:val="000000" w:themeColor="text1"/>
          <w:lang w:val="ro-RO"/>
        </w:rPr>
        <w:t>6,4%;</w:t>
      </w:r>
      <w:r w:rsidR="00164B85" w:rsidRPr="00393F1E">
        <w:rPr>
          <w:rFonts w:ascii="Arial" w:hAnsi="Arial" w:cs="Arial"/>
          <w:color w:val="000000" w:themeColor="text1"/>
          <w:lang w:val="ro-RO"/>
        </w:rPr>
        <w:tab/>
      </w:r>
      <w:r w:rsidRPr="00393F1E">
        <w:rPr>
          <w:rFonts w:ascii="Arial" w:hAnsi="Arial" w:cs="Arial"/>
          <w:color w:val="000000" w:themeColor="text1"/>
          <w:lang w:val="ro-RO"/>
        </w:rPr>
        <w:t xml:space="preserve"> </w:t>
      </w:r>
      <w:r w:rsidR="003D2C94" w:rsidRPr="00393F1E">
        <w:rPr>
          <w:rFonts w:ascii="Arial" w:hAnsi="Arial" w:cs="Arial"/>
          <w:color w:val="000000" w:themeColor="text1"/>
          <w:lang w:val="ro-RO"/>
        </w:rPr>
        <w:t xml:space="preserve">  </w:t>
      </w:r>
      <w:r w:rsidRPr="00393F1E">
        <w:rPr>
          <w:rFonts w:ascii="Arial" w:hAnsi="Arial" w:cs="Arial"/>
          <w:color w:val="000000" w:themeColor="text1"/>
          <w:lang w:val="ro-RO"/>
        </w:rPr>
        <w:t xml:space="preserve">  </w:t>
      </w:r>
      <w:r w:rsidR="00164B85" w:rsidRPr="00393F1E">
        <w:rPr>
          <w:rFonts w:ascii="Arial" w:hAnsi="Arial" w:cs="Arial"/>
          <w:color w:val="000000" w:themeColor="text1"/>
          <w:lang w:val="ro-RO"/>
        </w:rPr>
        <w:t>3. c</w:t>
      </w:r>
      <w:r w:rsidR="00164B85" w:rsidRPr="00393F1E">
        <w:rPr>
          <w:rFonts w:ascii="Arial" w:hAnsi="Arial" w:cs="Arial"/>
          <w:color w:val="000000" w:themeColor="text1"/>
          <w:vertAlign w:val="subscript"/>
          <w:lang w:val="ro-RO"/>
        </w:rPr>
        <w:t>B</w:t>
      </w:r>
      <w:r w:rsidR="00164B85" w:rsidRPr="00393F1E">
        <w:rPr>
          <w:rFonts w:ascii="Arial" w:hAnsi="Arial" w:cs="Arial"/>
          <w:color w:val="000000" w:themeColor="text1"/>
          <w:lang w:val="ro-RO"/>
        </w:rPr>
        <w:t>=</w:t>
      </w:r>
      <w:r w:rsidR="003D2C94" w:rsidRPr="00393F1E">
        <w:rPr>
          <w:rFonts w:ascii="Arial" w:hAnsi="Arial" w:cs="Arial"/>
          <w:color w:val="000000" w:themeColor="text1"/>
          <w:lang w:val="ro-RO"/>
        </w:rPr>
        <w:t xml:space="preserve"> </w:t>
      </w:r>
      <w:r w:rsidR="00164B85" w:rsidRPr="00393F1E">
        <w:rPr>
          <w:rFonts w:ascii="Arial" w:hAnsi="Arial" w:cs="Arial"/>
          <w:color w:val="000000" w:themeColor="text1"/>
          <w:lang w:val="ro-RO"/>
        </w:rPr>
        <w:t>0,9%;</w:t>
      </w:r>
      <w:r w:rsidR="00164B85" w:rsidRPr="00393F1E">
        <w:rPr>
          <w:rFonts w:ascii="Arial" w:hAnsi="Arial" w:cs="Arial"/>
          <w:color w:val="000000" w:themeColor="text1"/>
          <w:lang w:val="ro-RO"/>
        </w:rPr>
        <w:tab/>
      </w:r>
      <w:r w:rsidRPr="00393F1E">
        <w:rPr>
          <w:rFonts w:ascii="Arial" w:hAnsi="Arial" w:cs="Arial"/>
          <w:color w:val="000000" w:themeColor="text1"/>
          <w:lang w:val="ro-RO"/>
        </w:rPr>
        <w:tab/>
        <w:t xml:space="preserve">    </w:t>
      </w:r>
      <w:r w:rsidR="00164B85" w:rsidRPr="00393F1E">
        <w:rPr>
          <w:rFonts w:ascii="Arial" w:hAnsi="Arial" w:cs="Arial"/>
          <w:color w:val="000000" w:themeColor="text1"/>
          <w:lang w:val="ro-RO"/>
        </w:rPr>
        <w:tab/>
      </w:r>
      <w:r w:rsidRPr="00393F1E">
        <w:rPr>
          <w:rFonts w:ascii="Arial" w:hAnsi="Arial" w:cs="Arial"/>
          <w:color w:val="000000" w:themeColor="text1"/>
          <w:lang w:val="ro-RO"/>
        </w:rPr>
        <w:t xml:space="preserve">  </w:t>
      </w:r>
      <w:r w:rsidR="00164B85" w:rsidRPr="00393F1E">
        <w:rPr>
          <w:rFonts w:ascii="Arial" w:hAnsi="Arial" w:cs="Arial"/>
          <w:color w:val="000000" w:themeColor="text1"/>
          <w:lang w:val="ro-RO"/>
        </w:rPr>
        <w:t>4. c</w:t>
      </w:r>
      <w:r w:rsidR="00164B85" w:rsidRPr="00393F1E">
        <w:rPr>
          <w:rFonts w:ascii="Arial" w:hAnsi="Arial" w:cs="Arial"/>
          <w:color w:val="000000" w:themeColor="text1"/>
          <w:vertAlign w:val="subscript"/>
          <w:lang w:val="ro-RO"/>
        </w:rPr>
        <w:t>B</w:t>
      </w:r>
      <w:r w:rsidR="00164B85" w:rsidRPr="00393F1E">
        <w:rPr>
          <w:rFonts w:ascii="Arial" w:hAnsi="Arial" w:cs="Arial"/>
          <w:color w:val="000000" w:themeColor="text1"/>
          <w:lang w:val="ro-RO"/>
        </w:rPr>
        <w:t>=</w:t>
      </w:r>
      <w:r w:rsidR="003D2C94" w:rsidRPr="00393F1E">
        <w:rPr>
          <w:rFonts w:ascii="Arial" w:hAnsi="Arial" w:cs="Arial"/>
          <w:color w:val="000000" w:themeColor="text1"/>
          <w:lang w:val="ro-RO"/>
        </w:rPr>
        <w:t xml:space="preserve"> </w:t>
      </w:r>
      <w:r w:rsidR="00E67D29" w:rsidRPr="00393F1E">
        <w:rPr>
          <w:rFonts w:ascii="Arial" w:hAnsi="Arial" w:cs="Arial"/>
          <w:color w:val="000000" w:themeColor="text1"/>
          <w:lang w:val="ro-RO"/>
        </w:rPr>
        <w:t>7</w:t>
      </w:r>
      <w:r w:rsidR="00164B85" w:rsidRPr="00393F1E">
        <w:rPr>
          <w:rFonts w:ascii="Arial" w:hAnsi="Arial" w:cs="Arial"/>
          <w:color w:val="000000" w:themeColor="text1"/>
          <w:lang w:val="ro-RO"/>
        </w:rPr>
        <w:t>,314%</w:t>
      </w:r>
      <w:r w:rsidR="00E67D29" w:rsidRPr="00393F1E">
        <w:rPr>
          <w:rFonts w:ascii="Arial" w:hAnsi="Arial" w:cs="Arial"/>
          <w:color w:val="000000" w:themeColor="text1"/>
          <w:lang w:val="ro-RO"/>
        </w:rPr>
        <w:t>.</w:t>
      </w:r>
    </w:p>
    <w:p w14:paraId="1AC8A3B4" w14:textId="1E3CF481" w:rsidR="007E5A00" w:rsidRPr="00393F1E" w:rsidRDefault="007E5A00" w:rsidP="00467BB7">
      <w:pPr>
        <w:pStyle w:val="NoSpacing"/>
        <w:jc w:val="both"/>
        <w:rPr>
          <w:rFonts w:ascii="Arial" w:hAnsi="Arial" w:cs="Arial"/>
          <w:bCs/>
          <w:color w:val="000000" w:themeColor="text1"/>
        </w:rPr>
      </w:pPr>
    </w:p>
    <w:p w14:paraId="7894C055" w14:textId="77777777" w:rsidR="003A7A4E" w:rsidRDefault="003A7A4E" w:rsidP="00467BB7">
      <w:pPr>
        <w:pStyle w:val="NoSpacing"/>
        <w:jc w:val="both"/>
        <w:rPr>
          <w:rFonts w:ascii="Arial" w:hAnsi="Arial" w:cs="Arial"/>
          <w:bCs/>
          <w:color w:val="000000" w:themeColor="text1"/>
        </w:rPr>
      </w:pPr>
    </w:p>
    <w:p w14:paraId="62192D36" w14:textId="08066671" w:rsidR="00164B85" w:rsidRPr="00393F1E" w:rsidRDefault="007E5A00" w:rsidP="00467BB7">
      <w:pPr>
        <w:pStyle w:val="NoSpacing"/>
        <w:jc w:val="both"/>
        <w:rPr>
          <w:rFonts w:ascii="Arial" w:hAnsi="Arial" w:cs="Arial"/>
          <w:bCs/>
          <w:color w:val="000000" w:themeColor="text1"/>
        </w:rPr>
      </w:pPr>
      <w:r w:rsidRPr="00393F1E">
        <w:rPr>
          <w:rFonts w:ascii="Arial" w:hAnsi="Arial" w:cs="Arial"/>
          <w:bCs/>
          <w:color w:val="000000" w:themeColor="text1"/>
        </w:rPr>
        <w:lastRenderedPageBreak/>
        <w:t>2</w:t>
      </w:r>
      <w:r w:rsidR="0085613B" w:rsidRPr="00393F1E">
        <w:rPr>
          <w:rFonts w:ascii="Arial" w:hAnsi="Arial" w:cs="Arial"/>
          <w:bCs/>
          <w:color w:val="000000" w:themeColor="text1"/>
        </w:rPr>
        <w:t>3</w:t>
      </w:r>
      <w:r w:rsidR="00164B85" w:rsidRPr="00393F1E">
        <w:rPr>
          <w:rFonts w:ascii="Arial" w:hAnsi="Arial" w:cs="Arial"/>
          <w:bCs/>
          <w:color w:val="000000" w:themeColor="text1"/>
        </w:rPr>
        <w:t xml:space="preserve">. </w:t>
      </w:r>
      <w:proofErr w:type="spellStart"/>
      <w:r w:rsidR="00164B85" w:rsidRPr="00393F1E">
        <w:rPr>
          <w:rFonts w:ascii="Arial" w:hAnsi="Arial" w:cs="Arial"/>
          <w:bCs/>
          <w:color w:val="000000" w:themeColor="text1"/>
        </w:rPr>
        <w:t>Alege</w:t>
      </w:r>
      <w:proofErr w:type="spellEnd"/>
      <w:r w:rsidR="00164B85" w:rsidRPr="00393F1E">
        <w:rPr>
          <w:rFonts w:ascii="Arial" w:hAnsi="Arial" w:cs="Arial"/>
          <w:bCs/>
          <w:color w:val="000000" w:themeColor="text1"/>
        </w:rPr>
        <w:t xml:space="preserve"> </w:t>
      </w:r>
      <w:proofErr w:type="spellStart"/>
      <w:r w:rsidR="00164B85" w:rsidRPr="00393F1E">
        <w:rPr>
          <w:rFonts w:ascii="Arial" w:hAnsi="Arial" w:cs="Arial"/>
          <w:bCs/>
          <w:color w:val="000000" w:themeColor="text1"/>
        </w:rPr>
        <w:t>şirul</w:t>
      </w:r>
      <w:proofErr w:type="spellEnd"/>
      <w:r w:rsidR="00164B85" w:rsidRPr="00393F1E">
        <w:rPr>
          <w:rFonts w:ascii="Arial" w:hAnsi="Arial" w:cs="Arial"/>
          <w:bCs/>
          <w:color w:val="000000" w:themeColor="text1"/>
        </w:rPr>
        <w:t xml:space="preserve"> de </w:t>
      </w:r>
      <w:proofErr w:type="spellStart"/>
      <w:r w:rsidR="00164B85" w:rsidRPr="00393F1E">
        <w:rPr>
          <w:rFonts w:ascii="Arial" w:hAnsi="Arial" w:cs="Arial"/>
          <w:bCs/>
          <w:color w:val="000000" w:themeColor="text1"/>
        </w:rPr>
        <w:t>formule</w:t>
      </w:r>
      <w:proofErr w:type="spellEnd"/>
      <w:r w:rsidR="00164B85" w:rsidRPr="00393F1E">
        <w:rPr>
          <w:rFonts w:ascii="Arial" w:hAnsi="Arial" w:cs="Arial"/>
          <w:bCs/>
          <w:color w:val="000000" w:themeColor="text1"/>
        </w:rPr>
        <w:t xml:space="preserve"> </w:t>
      </w:r>
      <w:proofErr w:type="spellStart"/>
      <w:r w:rsidR="00164B85" w:rsidRPr="00393F1E">
        <w:rPr>
          <w:rFonts w:ascii="Arial" w:hAnsi="Arial" w:cs="Arial"/>
          <w:bCs/>
          <w:color w:val="000000" w:themeColor="text1"/>
        </w:rPr>
        <w:t>corespunzătoare</w:t>
      </w:r>
      <w:proofErr w:type="spellEnd"/>
      <w:r w:rsidR="00164B85" w:rsidRPr="00393F1E">
        <w:rPr>
          <w:rFonts w:ascii="Arial" w:hAnsi="Arial" w:cs="Arial"/>
          <w:bCs/>
          <w:color w:val="000000" w:themeColor="text1"/>
        </w:rPr>
        <w:t xml:space="preserve"> </w:t>
      </w:r>
      <w:proofErr w:type="spellStart"/>
      <w:r w:rsidR="003D2C94" w:rsidRPr="00393F1E">
        <w:rPr>
          <w:rFonts w:ascii="Arial" w:hAnsi="Arial" w:cs="Arial"/>
          <w:bCs/>
          <w:color w:val="000000" w:themeColor="text1"/>
        </w:rPr>
        <w:t>unor</w:t>
      </w:r>
      <w:proofErr w:type="spellEnd"/>
      <w:r w:rsidR="003D2C94" w:rsidRPr="00393F1E">
        <w:rPr>
          <w:rFonts w:ascii="Arial" w:hAnsi="Arial" w:cs="Arial"/>
          <w:bCs/>
          <w:color w:val="000000" w:themeColor="text1"/>
        </w:rPr>
        <w:t xml:space="preserve"> </w:t>
      </w:r>
      <w:proofErr w:type="spellStart"/>
      <w:r w:rsidR="00164B85" w:rsidRPr="00393F1E">
        <w:rPr>
          <w:rFonts w:ascii="Arial" w:hAnsi="Arial" w:cs="Arial"/>
          <w:bCs/>
          <w:color w:val="000000" w:themeColor="text1"/>
        </w:rPr>
        <w:t>compuşi</w:t>
      </w:r>
      <w:proofErr w:type="spellEnd"/>
      <w:r w:rsidR="00164B85" w:rsidRPr="00393F1E">
        <w:rPr>
          <w:rFonts w:ascii="Arial" w:hAnsi="Arial" w:cs="Arial"/>
          <w:bCs/>
          <w:color w:val="000000" w:themeColor="text1"/>
        </w:rPr>
        <w:t xml:space="preserve"> </w:t>
      </w:r>
      <w:proofErr w:type="spellStart"/>
      <w:r w:rsidR="00164B85" w:rsidRPr="00393F1E">
        <w:rPr>
          <w:rFonts w:ascii="Arial" w:hAnsi="Arial" w:cs="Arial"/>
          <w:bCs/>
          <w:color w:val="000000" w:themeColor="text1"/>
        </w:rPr>
        <w:t>ionici</w:t>
      </w:r>
      <w:proofErr w:type="spellEnd"/>
      <w:r w:rsidR="00164B85" w:rsidRPr="00393F1E">
        <w:rPr>
          <w:rFonts w:ascii="Arial" w:hAnsi="Arial" w:cs="Arial"/>
          <w:bCs/>
          <w:color w:val="000000" w:themeColor="text1"/>
        </w:rPr>
        <w:t>:</w:t>
      </w:r>
      <w:r w:rsidR="00467BB7" w:rsidRPr="00393F1E">
        <w:rPr>
          <w:rFonts w:ascii="Arial" w:hAnsi="Arial" w:cs="Arial"/>
          <w:bCs/>
          <w:color w:val="000000" w:themeColor="text1"/>
        </w:rPr>
        <w:t xml:space="preserve"> </w:t>
      </w:r>
    </w:p>
    <w:p w14:paraId="7AE86B46" w14:textId="2A005D9B" w:rsidR="00164B85" w:rsidRPr="00393F1E" w:rsidRDefault="00467BB7" w:rsidP="00467BB7">
      <w:pPr>
        <w:pStyle w:val="NoSpacing"/>
        <w:jc w:val="both"/>
        <w:rPr>
          <w:rFonts w:ascii="Arial" w:hAnsi="Arial" w:cs="Arial"/>
          <w:color w:val="000000" w:themeColor="text1"/>
        </w:rPr>
      </w:pPr>
      <w:r w:rsidRPr="00393F1E">
        <w:rPr>
          <w:rFonts w:ascii="Arial" w:hAnsi="Arial" w:cs="Arial"/>
          <w:color w:val="000000" w:themeColor="text1"/>
        </w:rPr>
        <w:t xml:space="preserve">1. </w:t>
      </w:r>
      <w:r w:rsidR="00164B85" w:rsidRPr="00393F1E">
        <w:rPr>
          <w:rFonts w:ascii="Arial" w:hAnsi="Arial" w:cs="Arial"/>
          <w:color w:val="000000" w:themeColor="text1"/>
        </w:rPr>
        <w:t>NaCl, KBr, HCl, NH</w:t>
      </w:r>
      <w:r w:rsidR="00164B85" w:rsidRPr="00393F1E">
        <w:rPr>
          <w:rFonts w:ascii="Arial" w:hAnsi="Arial" w:cs="Arial"/>
          <w:color w:val="000000" w:themeColor="text1"/>
          <w:vertAlign w:val="subscript"/>
        </w:rPr>
        <w:t>3</w:t>
      </w:r>
      <w:r w:rsidR="00164B85" w:rsidRPr="00393F1E">
        <w:rPr>
          <w:rFonts w:ascii="Arial" w:hAnsi="Arial" w:cs="Arial"/>
          <w:color w:val="000000" w:themeColor="text1"/>
        </w:rPr>
        <w:t>;</w:t>
      </w:r>
    </w:p>
    <w:p w14:paraId="41684388" w14:textId="44FF7374" w:rsidR="00164B85" w:rsidRPr="00393F1E" w:rsidRDefault="00467BB7" w:rsidP="00467BB7">
      <w:pPr>
        <w:pStyle w:val="NoSpacing"/>
        <w:jc w:val="both"/>
        <w:rPr>
          <w:rFonts w:ascii="Arial" w:hAnsi="Arial" w:cs="Arial"/>
          <w:color w:val="000000" w:themeColor="text1"/>
        </w:rPr>
      </w:pPr>
      <w:r w:rsidRPr="00393F1E">
        <w:rPr>
          <w:rFonts w:ascii="Arial" w:hAnsi="Arial" w:cs="Arial"/>
          <w:color w:val="000000" w:themeColor="text1"/>
        </w:rPr>
        <w:t xml:space="preserve">2. </w:t>
      </w:r>
      <w:r w:rsidR="00164B85" w:rsidRPr="00393F1E">
        <w:rPr>
          <w:rFonts w:ascii="Arial" w:hAnsi="Arial" w:cs="Arial"/>
          <w:color w:val="000000" w:themeColor="text1"/>
        </w:rPr>
        <w:t>H</w:t>
      </w:r>
      <w:r w:rsidR="00164B85" w:rsidRPr="00393F1E">
        <w:rPr>
          <w:rFonts w:ascii="Arial" w:hAnsi="Arial" w:cs="Arial"/>
          <w:color w:val="000000" w:themeColor="text1"/>
          <w:vertAlign w:val="subscript"/>
        </w:rPr>
        <w:t>2</w:t>
      </w:r>
      <w:r w:rsidR="00164B85" w:rsidRPr="00393F1E">
        <w:rPr>
          <w:rFonts w:ascii="Arial" w:hAnsi="Arial" w:cs="Arial"/>
          <w:color w:val="000000" w:themeColor="text1"/>
        </w:rPr>
        <w:t>O, HF, CaCl</w:t>
      </w:r>
      <w:r w:rsidR="00164B85" w:rsidRPr="00393F1E">
        <w:rPr>
          <w:rFonts w:ascii="Arial" w:hAnsi="Arial" w:cs="Arial"/>
          <w:color w:val="000000" w:themeColor="text1"/>
          <w:vertAlign w:val="subscript"/>
        </w:rPr>
        <w:t>2</w:t>
      </w:r>
      <w:r w:rsidR="00164B85" w:rsidRPr="00393F1E">
        <w:rPr>
          <w:rFonts w:ascii="Arial" w:hAnsi="Arial" w:cs="Arial"/>
          <w:color w:val="000000" w:themeColor="text1"/>
        </w:rPr>
        <w:t xml:space="preserve">, </w:t>
      </w:r>
      <w:proofErr w:type="spellStart"/>
      <w:r w:rsidR="00164B85" w:rsidRPr="00393F1E">
        <w:rPr>
          <w:rFonts w:ascii="Arial" w:hAnsi="Arial" w:cs="Arial"/>
          <w:color w:val="000000" w:themeColor="text1"/>
        </w:rPr>
        <w:t>MgS</w:t>
      </w:r>
      <w:proofErr w:type="spellEnd"/>
      <w:r w:rsidR="00164B85" w:rsidRPr="00393F1E">
        <w:rPr>
          <w:rFonts w:ascii="Arial" w:hAnsi="Arial" w:cs="Arial"/>
          <w:color w:val="000000" w:themeColor="text1"/>
        </w:rPr>
        <w:t>;</w:t>
      </w:r>
    </w:p>
    <w:p w14:paraId="57F38FD9" w14:textId="146CB8F5" w:rsidR="00164B85" w:rsidRPr="00393F1E" w:rsidRDefault="00467BB7" w:rsidP="00467BB7">
      <w:pPr>
        <w:pStyle w:val="NoSpacing"/>
        <w:jc w:val="both"/>
        <w:rPr>
          <w:rFonts w:ascii="Arial" w:hAnsi="Arial" w:cs="Arial"/>
          <w:color w:val="000000" w:themeColor="text1"/>
        </w:rPr>
      </w:pPr>
      <w:r w:rsidRPr="00393F1E">
        <w:rPr>
          <w:rFonts w:ascii="Arial" w:hAnsi="Arial" w:cs="Arial"/>
          <w:color w:val="000000" w:themeColor="text1"/>
        </w:rPr>
        <w:t xml:space="preserve">3. </w:t>
      </w:r>
      <w:r w:rsidR="00164B85" w:rsidRPr="00393F1E">
        <w:rPr>
          <w:rFonts w:ascii="Arial" w:hAnsi="Arial" w:cs="Arial"/>
          <w:color w:val="000000" w:themeColor="text1"/>
        </w:rPr>
        <w:t>CO</w:t>
      </w:r>
      <w:r w:rsidR="00164B85" w:rsidRPr="00393F1E">
        <w:rPr>
          <w:rFonts w:ascii="Arial" w:hAnsi="Arial" w:cs="Arial"/>
          <w:color w:val="000000" w:themeColor="text1"/>
          <w:vertAlign w:val="subscript"/>
        </w:rPr>
        <w:t>2</w:t>
      </w:r>
      <w:r w:rsidR="00164B85" w:rsidRPr="00393F1E">
        <w:rPr>
          <w:rFonts w:ascii="Arial" w:hAnsi="Arial" w:cs="Arial"/>
          <w:color w:val="000000" w:themeColor="text1"/>
        </w:rPr>
        <w:t xml:space="preserve">, </w:t>
      </w:r>
      <w:proofErr w:type="spellStart"/>
      <w:r w:rsidR="00164B85" w:rsidRPr="00393F1E">
        <w:rPr>
          <w:rFonts w:ascii="Arial" w:hAnsi="Arial" w:cs="Arial"/>
          <w:color w:val="000000" w:themeColor="text1"/>
        </w:rPr>
        <w:t>CaO</w:t>
      </w:r>
      <w:proofErr w:type="spellEnd"/>
      <w:r w:rsidR="00164B85" w:rsidRPr="00393F1E">
        <w:rPr>
          <w:rFonts w:ascii="Arial" w:hAnsi="Arial" w:cs="Arial"/>
          <w:color w:val="000000" w:themeColor="text1"/>
        </w:rPr>
        <w:t>, HI, NaOH;</w:t>
      </w:r>
    </w:p>
    <w:p w14:paraId="463EA6D6" w14:textId="2E44EF7A" w:rsidR="00164B85" w:rsidRPr="00393F1E" w:rsidRDefault="00467BB7" w:rsidP="00467BB7">
      <w:pPr>
        <w:pStyle w:val="NoSpacing"/>
        <w:jc w:val="both"/>
        <w:rPr>
          <w:rFonts w:ascii="Arial" w:hAnsi="Arial" w:cs="Arial"/>
          <w:color w:val="000000" w:themeColor="text1"/>
        </w:rPr>
      </w:pPr>
      <w:r w:rsidRPr="00393F1E">
        <w:rPr>
          <w:rFonts w:ascii="Arial" w:hAnsi="Arial" w:cs="Arial"/>
          <w:color w:val="000000" w:themeColor="text1"/>
        </w:rPr>
        <w:t xml:space="preserve">4. </w:t>
      </w:r>
      <w:r w:rsidR="00164B85" w:rsidRPr="00393F1E">
        <w:rPr>
          <w:rFonts w:ascii="Arial" w:hAnsi="Arial" w:cs="Arial"/>
          <w:color w:val="000000" w:themeColor="text1"/>
        </w:rPr>
        <w:t>NH</w:t>
      </w:r>
      <w:r w:rsidR="00164B85" w:rsidRPr="00393F1E">
        <w:rPr>
          <w:rFonts w:ascii="Arial" w:hAnsi="Arial" w:cs="Arial"/>
          <w:color w:val="000000" w:themeColor="text1"/>
          <w:vertAlign w:val="subscript"/>
        </w:rPr>
        <w:t>4</w:t>
      </w:r>
      <w:r w:rsidR="00164B85" w:rsidRPr="00393F1E">
        <w:rPr>
          <w:rFonts w:ascii="Arial" w:hAnsi="Arial" w:cs="Arial"/>
          <w:color w:val="000000" w:themeColor="text1"/>
        </w:rPr>
        <w:t>Cl, KBr, NaOH,</w:t>
      </w:r>
      <w:r w:rsidR="005C6D20" w:rsidRPr="00393F1E">
        <w:rPr>
          <w:rFonts w:ascii="Arial" w:hAnsi="Arial" w:cs="Arial"/>
          <w:color w:val="000000" w:themeColor="text1"/>
        </w:rPr>
        <w:t xml:space="preserve"> </w:t>
      </w:r>
      <w:r w:rsidR="00164B85" w:rsidRPr="00393F1E">
        <w:rPr>
          <w:rFonts w:ascii="Arial" w:hAnsi="Arial" w:cs="Arial"/>
          <w:color w:val="000000" w:themeColor="text1"/>
        </w:rPr>
        <w:t>CaF</w:t>
      </w:r>
      <w:r w:rsidR="00164B85" w:rsidRPr="00393F1E">
        <w:rPr>
          <w:rFonts w:ascii="Arial" w:hAnsi="Arial" w:cs="Arial"/>
          <w:color w:val="000000" w:themeColor="text1"/>
          <w:vertAlign w:val="subscript"/>
        </w:rPr>
        <w:t>2</w:t>
      </w:r>
    </w:p>
    <w:p w14:paraId="138AABF4" w14:textId="77777777" w:rsidR="007E5A00" w:rsidRPr="00393F1E" w:rsidRDefault="007E5A00" w:rsidP="00467BB7">
      <w:pPr>
        <w:pStyle w:val="NoSpacing"/>
        <w:jc w:val="both"/>
        <w:rPr>
          <w:rFonts w:ascii="Arial" w:hAnsi="Arial" w:cs="Arial"/>
          <w:bCs/>
          <w:color w:val="000000" w:themeColor="text1"/>
        </w:rPr>
      </w:pPr>
    </w:p>
    <w:p w14:paraId="6C934857" w14:textId="48A2F2AF" w:rsidR="00164B85" w:rsidRPr="00393F1E" w:rsidRDefault="00164B85" w:rsidP="00467BB7">
      <w:pPr>
        <w:pStyle w:val="NoSpacing"/>
        <w:jc w:val="both"/>
        <w:rPr>
          <w:rFonts w:ascii="Arial" w:hAnsi="Arial" w:cs="Arial"/>
          <w:bCs/>
          <w:color w:val="000000" w:themeColor="text1"/>
        </w:rPr>
      </w:pPr>
      <w:r w:rsidRPr="00393F1E">
        <w:rPr>
          <w:rFonts w:ascii="Arial" w:hAnsi="Arial" w:cs="Arial"/>
          <w:bCs/>
          <w:color w:val="000000" w:themeColor="text1"/>
        </w:rPr>
        <w:t>2</w:t>
      </w:r>
      <w:r w:rsidR="0085613B" w:rsidRPr="00393F1E">
        <w:rPr>
          <w:rFonts w:ascii="Arial" w:hAnsi="Arial" w:cs="Arial"/>
          <w:bCs/>
          <w:color w:val="000000" w:themeColor="text1"/>
        </w:rPr>
        <w:t>4</w:t>
      </w:r>
      <w:r w:rsidRPr="00393F1E">
        <w:rPr>
          <w:rFonts w:ascii="Arial" w:hAnsi="Arial" w:cs="Arial"/>
          <w:bCs/>
          <w:color w:val="000000" w:themeColor="text1"/>
        </w:rPr>
        <w:t xml:space="preserve">. </w:t>
      </w:r>
      <w:proofErr w:type="spellStart"/>
      <w:r w:rsidRPr="00393F1E">
        <w:rPr>
          <w:rFonts w:ascii="Arial" w:hAnsi="Arial" w:cs="Arial"/>
          <w:bCs/>
          <w:color w:val="000000" w:themeColor="text1"/>
        </w:rPr>
        <w:t>Reacționează</w:t>
      </w:r>
      <w:proofErr w:type="spellEnd"/>
      <w:r w:rsidRPr="00393F1E">
        <w:rPr>
          <w:rFonts w:ascii="Arial" w:hAnsi="Arial" w:cs="Arial"/>
          <w:bCs/>
          <w:color w:val="000000" w:themeColor="text1"/>
        </w:rPr>
        <w:t xml:space="preserve"> 156 g </w:t>
      </w:r>
      <w:r w:rsidR="004A4CA2" w:rsidRPr="00393F1E">
        <w:rPr>
          <w:rFonts w:ascii="Arial" w:hAnsi="Arial" w:cs="Arial"/>
          <w:bCs/>
          <w:color w:val="000000" w:themeColor="text1"/>
        </w:rPr>
        <w:t xml:space="preserve">de </w:t>
      </w:r>
      <w:proofErr w:type="spellStart"/>
      <w:r w:rsidR="004A4CA2" w:rsidRPr="00393F1E">
        <w:rPr>
          <w:rFonts w:ascii="Arial" w:hAnsi="Arial" w:cs="Arial"/>
          <w:bCs/>
          <w:color w:val="000000" w:themeColor="text1"/>
        </w:rPr>
        <w:t>potasiu</w:t>
      </w:r>
      <w:proofErr w:type="spellEnd"/>
      <w:r w:rsidR="004A4CA2" w:rsidRPr="00393F1E">
        <w:rPr>
          <w:rFonts w:ascii="Arial" w:hAnsi="Arial" w:cs="Arial"/>
          <w:bCs/>
          <w:color w:val="000000" w:themeColor="text1"/>
        </w:rPr>
        <w:t xml:space="preserve">, K, </w:t>
      </w:r>
      <w:r w:rsidRPr="00393F1E">
        <w:rPr>
          <w:rFonts w:ascii="Arial" w:hAnsi="Arial" w:cs="Arial"/>
          <w:bCs/>
          <w:color w:val="000000" w:themeColor="text1"/>
        </w:rPr>
        <w:t xml:space="preserve">cu 968 g </w:t>
      </w:r>
      <w:proofErr w:type="spellStart"/>
      <w:r w:rsidR="004A4CA2" w:rsidRPr="00393F1E">
        <w:rPr>
          <w:rFonts w:ascii="Arial" w:hAnsi="Arial" w:cs="Arial"/>
          <w:bCs/>
          <w:color w:val="000000" w:themeColor="text1"/>
        </w:rPr>
        <w:t>apă</w:t>
      </w:r>
      <w:proofErr w:type="spellEnd"/>
      <w:r w:rsidRPr="00393F1E">
        <w:rPr>
          <w:rFonts w:ascii="Arial" w:hAnsi="Arial" w:cs="Arial"/>
          <w:bCs/>
          <w:color w:val="000000" w:themeColor="text1"/>
        </w:rPr>
        <w:t xml:space="preserve">. Sunt </w:t>
      </w:r>
      <w:proofErr w:type="spellStart"/>
      <w:r w:rsidRPr="00393F1E">
        <w:rPr>
          <w:rFonts w:ascii="Arial" w:hAnsi="Arial" w:cs="Arial"/>
          <w:bCs/>
          <w:color w:val="000000" w:themeColor="text1"/>
        </w:rPr>
        <w:t>adevărate</w:t>
      </w:r>
      <w:proofErr w:type="spellEnd"/>
      <w:r w:rsidRPr="00393F1E">
        <w:rPr>
          <w:rFonts w:ascii="Arial" w:hAnsi="Arial" w:cs="Arial"/>
          <w:bCs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bCs/>
          <w:color w:val="000000" w:themeColor="text1"/>
        </w:rPr>
        <w:t>afirmațiile</w:t>
      </w:r>
      <w:proofErr w:type="spellEnd"/>
      <w:r w:rsidRPr="00393F1E">
        <w:rPr>
          <w:rFonts w:ascii="Arial" w:hAnsi="Arial" w:cs="Arial"/>
          <w:bCs/>
          <w:color w:val="000000" w:themeColor="text1"/>
        </w:rPr>
        <w:t>:</w:t>
      </w:r>
    </w:p>
    <w:p w14:paraId="694B2152" w14:textId="7AE62965" w:rsidR="00164B85" w:rsidRPr="00393F1E" w:rsidRDefault="00467BB7" w:rsidP="00467BB7">
      <w:pPr>
        <w:pStyle w:val="NoSpacing"/>
        <w:jc w:val="both"/>
        <w:rPr>
          <w:rFonts w:ascii="Arial" w:hAnsi="Arial" w:cs="Arial"/>
          <w:color w:val="000000" w:themeColor="text1"/>
        </w:rPr>
      </w:pPr>
      <w:r w:rsidRPr="00393F1E">
        <w:rPr>
          <w:rFonts w:ascii="Arial" w:hAnsi="Arial" w:cs="Arial"/>
          <w:color w:val="000000" w:themeColor="text1"/>
        </w:rPr>
        <w:t xml:space="preserve">1. </w:t>
      </w:r>
      <w:r w:rsidR="003D2C94" w:rsidRPr="00393F1E">
        <w:rPr>
          <w:rFonts w:ascii="Arial" w:hAnsi="Arial" w:cs="Arial"/>
          <w:color w:val="000000" w:themeColor="text1"/>
        </w:rPr>
        <w:t>s</w:t>
      </w:r>
      <w:r w:rsidR="00164B85" w:rsidRPr="00393F1E">
        <w:rPr>
          <w:rFonts w:ascii="Arial" w:hAnsi="Arial" w:cs="Arial"/>
          <w:color w:val="000000" w:themeColor="text1"/>
        </w:rPr>
        <w:t xml:space="preserve">-au </w:t>
      </w:r>
      <w:proofErr w:type="spellStart"/>
      <w:r w:rsidR="00164B85" w:rsidRPr="00393F1E">
        <w:rPr>
          <w:rFonts w:ascii="Arial" w:hAnsi="Arial" w:cs="Arial"/>
          <w:color w:val="000000" w:themeColor="text1"/>
        </w:rPr>
        <w:t>obținut</w:t>
      </w:r>
      <w:proofErr w:type="spellEnd"/>
      <w:r w:rsidR="00164B85" w:rsidRPr="00393F1E">
        <w:rPr>
          <w:rFonts w:ascii="Arial" w:hAnsi="Arial" w:cs="Arial"/>
          <w:color w:val="000000" w:themeColor="text1"/>
        </w:rPr>
        <w:t xml:space="preserve"> 4 </w:t>
      </w:r>
      <w:proofErr w:type="spellStart"/>
      <w:r w:rsidR="00164B85" w:rsidRPr="00393F1E">
        <w:rPr>
          <w:rFonts w:ascii="Arial" w:hAnsi="Arial" w:cs="Arial"/>
          <w:color w:val="000000" w:themeColor="text1"/>
        </w:rPr>
        <w:t>moli</w:t>
      </w:r>
      <w:proofErr w:type="spellEnd"/>
      <w:r w:rsidR="00164B85"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="00164B85" w:rsidRPr="00393F1E">
        <w:rPr>
          <w:rFonts w:ascii="Arial" w:hAnsi="Arial" w:cs="Arial"/>
          <w:color w:val="000000" w:themeColor="text1"/>
        </w:rPr>
        <w:t>potasă</w:t>
      </w:r>
      <w:proofErr w:type="spellEnd"/>
      <w:r w:rsidR="00164B85"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="00164B85" w:rsidRPr="00393F1E">
        <w:rPr>
          <w:rFonts w:ascii="Arial" w:hAnsi="Arial" w:cs="Arial"/>
          <w:color w:val="000000" w:themeColor="text1"/>
        </w:rPr>
        <w:t>caustică</w:t>
      </w:r>
      <w:proofErr w:type="spellEnd"/>
      <w:r w:rsidR="00164B85" w:rsidRPr="00393F1E">
        <w:rPr>
          <w:rFonts w:ascii="Arial" w:hAnsi="Arial" w:cs="Arial"/>
          <w:color w:val="000000" w:themeColor="text1"/>
        </w:rPr>
        <w:t>;</w:t>
      </w:r>
    </w:p>
    <w:p w14:paraId="024A4067" w14:textId="23438FCE" w:rsidR="00164B85" w:rsidRPr="00393F1E" w:rsidRDefault="00467BB7" w:rsidP="00467BB7">
      <w:pPr>
        <w:pStyle w:val="NoSpacing"/>
        <w:jc w:val="both"/>
        <w:rPr>
          <w:rFonts w:ascii="Arial" w:hAnsi="Arial" w:cs="Arial"/>
          <w:color w:val="000000" w:themeColor="text1"/>
        </w:rPr>
      </w:pPr>
      <w:r w:rsidRPr="00393F1E">
        <w:rPr>
          <w:rFonts w:ascii="Arial" w:hAnsi="Arial" w:cs="Arial"/>
          <w:color w:val="000000" w:themeColor="text1"/>
        </w:rPr>
        <w:t xml:space="preserve">2. </w:t>
      </w:r>
      <w:r w:rsidR="003D2C94" w:rsidRPr="00393F1E">
        <w:rPr>
          <w:rFonts w:ascii="Arial" w:hAnsi="Arial" w:cs="Arial"/>
          <w:color w:val="000000" w:themeColor="text1"/>
        </w:rPr>
        <w:t>s</w:t>
      </w:r>
      <w:r w:rsidR="00164B85" w:rsidRPr="00393F1E">
        <w:rPr>
          <w:rFonts w:ascii="Arial" w:hAnsi="Arial" w:cs="Arial"/>
          <w:color w:val="000000" w:themeColor="text1"/>
        </w:rPr>
        <w:t xml:space="preserve">-au </w:t>
      </w:r>
      <w:proofErr w:type="spellStart"/>
      <w:r w:rsidR="00164B85" w:rsidRPr="00393F1E">
        <w:rPr>
          <w:rFonts w:ascii="Arial" w:hAnsi="Arial" w:cs="Arial"/>
          <w:color w:val="000000" w:themeColor="text1"/>
        </w:rPr>
        <w:t>degajat</w:t>
      </w:r>
      <w:proofErr w:type="spellEnd"/>
      <w:r w:rsidR="00164B85" w:rsidRPr="00393F1E">
        <w:rPr>
          <w:rFonts w:ascii="Arial" w:hAnsi="Arial" w:cs="Arial"/>
          <w:color w:val="000000" w:themeColor="text1"/>
        </w:rPr>
        <w:t xml:space="preserve"> 44,8 L H</w:t>
      </w:r>
      <w:r w:rsidR="00164B85" w:rsidRPr="00393F1E">
        <w:rPr>
          <w:rFonts w:ascii="Arial" w:hAnsi="Arial" w:cs="Arial"/>
          <w:color w:val="000000" w:themeColor="text1"/>
          <w:vertAlign w:val="subscript"/>
        </w:rPr>
        <w:t>2</w:t>
      </w:r>
      <w:r w:rsidR="003D2C94" w:rsidRPr="00393F1E">
        <w:rPr>
          <w:rFonts w:ascii="Arial" w:hAnsi="Arial" w:cs="Arial"/>
          <w:color w:val="000000" w:themeColor="text1"/>
        </w:rPr>
        <w:t xml:space="preserve">, </w:t>
      </w:r>
      <w:proofErr w:type="spellStart"/>
      <w:r w:rsidR="003D2C94" w:rsidRPr="00393F1E">
        <w:rPr>
          <w:rFonts w:ascii="Arial" w:hAnsi="Arial" w:cs="Arial"/>
          <w:color w:val="000000" w:themeColor="text1"/>
        </w:rPr>
        <w:t>măsurați</w:t>
      </w:r>
      <w:proofErr w:type="spellEnd"/>
      <w:r w:rsidR="003D2C94"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="003D2C94" w:rsidRPr="00393F1E">
        <w:rPr>
          <w:rFonts w:ascii="Arial" w:hAnsi="Arial" w:cs="Arial"/>
          <w:color w:val="000000" w:themeColor="text1"/>
        </w:rPr>
        <w:t>în</w:t>
      </w:r>
      <w:proofErr w:type="spellEnd"/>
      <w:r w:rsidR="003D2C94"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="003D2C94" w:rsidRPr="00393F1E">
        <w:rPr>
          <w:rFonts w:ascii="Arial" w:hAnsi="Arial" w:cs="Arial"/>
          <w:color w:val="000000" w:themeColor="text1"/>
        </w:rPr>
        <w:t>condiții</w:t>
      </w:r>
      <w:proofErr w:type="spellEnd"/>
      <w:r w:rsidR="003D2C94"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="003D2C94" w:rsidRPr="00393F1E">
        <w:rPr>
          <w:rFonts w:ascii="Arial" w:hAnsi="Arial" w:cs="Arial"/>
          <w:color w:val="000000" w:themeColor="text1"/>
        </w:rPr>
        <w:t>normale</w:t>
      </w:r>
      <w:proofErr w:type="spellEnd"/>
      <w:r w:rsidR="00164B85" w:rsidRPr="00393F1E">
        <w:rPr>
          <w:rFonts w:ascii="Arial" w:hAnsi="Arial" w:cs="Arial"/>
          <w:color w:val="000000" w:themeColor="text1"/>
        </w:rPr>
        <w:t>;</w:t>
      </w:r>
    </w:p>
    <w:p w14:paraId="75955B53" w14:textId="7E52C6D6" w:rsidR="00164B85" w:rsidRPr="00393F1E" w:rsidRDefault="00467BB7" w:rsidP="00467BB7">
      <w:pPr>
        <w:pStyle w:val="NoSpacing"/>
        <w:jc w:val="both"/>
        <w:rPr>
          <w:rFonts w:ascii="Arial" w:hAnsi="Arial" w:cs="Arial"/>
          <w:color w:val="000000" w:themeColor="text1"/>
        </w:rPr>
      </w:pPr>
      <w:r w:rsidRPr="00393F1E">
        <w:rPr>
          <w:rFonts w:ascii="Arial" w:hAnsi="Arial" w:cs="Arial"/>
          <w:color w:val="000000" w:themeColor="text1"/>
        </w:rPr>
        <w:t xml:space="preserve">3. </w:t>
      </w:r>
      <w:r w:rsidR="003D2C94" w:rsidRPr="00393F1E">
        <w:rPr>
          <w:rFonts w:ascii="Arial" w:hAnsi="Arial" w:cs="Arial"/>
          <w:color w:val="000000" w:themeColor="text1"/>
        </w:rPr>
        <w:t>s</w:t>
      </w:r>
      <w:r w:rsidR="00164B85" w:rsidRPr="00393F1E">
        <w:rPr>
          <w:rFonts w:ascii="Arial" w:hAnsi="Arial" w:cs="Arial"/>
          <w:color w:val="000000" w:themeColor="text1"/>
        </w:rPr>
        <w:t xml:space="preserve">-au </w:t>
      </w:r>
      <w:proofErr w:type="spellStart"/>
      <w:r w:rsidR="00164B85" w:rsidRPr="00393F1E">
        <w:rPr>
          <w:rFonts w:ascii="Arial" w:hAnsi="Arial" w:cs="Arial"/>
          <w:color w:val="000000" w:themeColor="text1"/>
        </w:rPr>
        <w:t>obținut</w:t>
      </w:r>
      <w:proofErr w:type="spellEnd"/>
      <w:r w:rsidR="00164B85" w:rsidRPr="00393F1E">
        <w:rPr>
          <w:rFonts w:ascii="Arial" w:hAnsi="Arial" w:cs="Arial"/>
          <w:color w:val="000000" w:themeColor="text1"/>
        </w:rPr>
        <w:t xml:space="preserve"> 1120 g </w:t>
      </w:r>
      <w:proofErr w:type="spellStart"/>
      <w:r w:rsidR="00164B85" w:rsidRPr="00393F1E">
        <w:rPr>
          <w:rFonts w:ascii="Arial" w:hAnsi="Arial" w:cs="Arial"/>
          <w:color w:val="000000" w:themeColor="text1"/>
        </w:rPr>
        <w:t>soluție</w:t>
      </w:r>
      <w:proofErr w:type="spellEnd"/>
      <w:r w:rsidR="00164B85" w:rsidRPr="00393F1E">
        <w:rPr>
          <w:rFonts w:ascii="Arial" w:hAnsi="Arial" w:cs="Arial"/>
          <w:color w:val="000000" w:themeColor="text1"/>
        </w:rPr>
        <w:t xml:space="preserve"> de </w:t>
      </w:r>
      <w:proofErr w:type="spellStart"/>
      <w:r w:rsidR="00164B85" w:rsidRPr="00393F1E">
        <w:rPr>
          <w:rFonts w:ascii="Arial" w:hAnsi="Arial" w:cs="Arial"/>
          <w:color w:val="000000" w:themeColor="text1"/>
        </w:rPr>
        <w:t>potasă</w:t>
      </w:r>
      <w:proofErr w:type="spellEnd"/>
      <w:r w:rsidR="00164B85"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="00164B85" w:rsidRPr="00393F1E">
        <w:rPr>
          <w:rFonts w:ascii="Arial" w:hAnsi="Arial" w:cs="Arial"/>
          <w:color w:val="000000" w:themeColor="text1"/>
        </w:rPr>
        <w:t>caustică</w:t>
      </w:r>
      <w:proofErr w:type="spellEnd"/>
      <w:r w:rsidR="00164B85" w:rsidRPr="00393F1E">
        <w:rPr>
          <w:rFonts w:ascii="Arial" w:hAnsi="Arial" w:cs="Arial"/>
          <w:color w:val="000000" w:themeColor="text1"/>
        </w:rPr>
        <w:t xml:space="preserve"> de </w:t>
      </w:r>
      <w:proofErr w:type="spellStart"/>
      <w:r w:rsidR="00164B85" w:rsidRPr="00393F1E">
        <w:rPr>
          <w:rFonts w:ascii="Arial" w:hAnsi="Arial" w:cs="Arial"/>
          <w:color w:val="000000" w:themeColor="text1"/>
        </w:rPr>
        <w:t>concentrație</w:t>
      </w:r>
      <w:proofErr w:type="spellEnd"/>
      <w:r w:rsidR="00164B85" w:rsidRPr="00393F1E">
        <w:rPr>
          <w:rFonts w:ascii="Arial" w:hAnsi="Arial" w:cs="Arial"/>
          <w:color w:val="000000" w:themeColor="text1"/>
        </w:rPr>
        <w:t xml:space="preserve"> 20</w:t>
      </w:r>
      <w:r w:rsidR="005C6D20" w:rsidRPr="00393F1E">
        <w:rPr>
          <w:rFonts w:ascii="Arial" w:hAnsi="Arial" w:cs="Arial"/>
          <w:color w:val="000000" w:themeColor="text1"/>
        </w:rPr>
        <w:t xml:space="preserve"> </w:t>
      </w:r>
      <w:r w:rsidR="00164B85" w:rsidRPr="00393F1E">
        <w:rPr>
          <w:rFonts w:ascii="Arial" w:hAnsi="Arial" w:cs="Arial"/>
          <w:color w:val="000000" w:themeColor="text1"/>
        </w:rPr>
        <w:t>%;</w:t>
      </w:r>
    </w:p>
    <w:p w14:paraId="7DDD69ED" w14:textId="10C6D49E" w:rsidR="00164B85" w:rsidRPr="00393F1E" w:rsidRDefault="00467BB7" w:rsidP="00467BB7">
      <w:pPr>
        <w:pStyle w:val="NoSpacing"/>
        <w:jc w:val="both"/>
        <w:rPr>
          <w:rFonts w:ascii="Arial" w:hAnsi="Arial" w:cs="Arial"/>
          <w:color w:val="000000" w:themeColor="text1"/>
        </w:rPr>
      </w:pPr>
      <w:r w:rsidRPr="00393F1E">
        <w:rPr>
          <w:rFonts w:ascii="Arial" w:hAnsi="Arial" w:cs="Arial"/>
          <w:color w:val="000000" w:themeColor="text1"/>
        </w:rPr>
        <w:t xml:space="preserve">4. </w:t>
      </w:r>
      <w:r w:rsidR="003D2C94" w:rsidRPr="00393F1E">
        <w:rPr>
          <w:rFonts w:ascii="Arial" w:hAnsi="Arial" w:cs="Arial"/>
          <w:color w:val="000000" w:themeColor="text1"/>
        </w:rPr>
        <w:t>m</w:t>
      </w:r>
      <w:r w:rsidR="00164B85" w:rsidRPr="00393F1E">
        <w:rPr>
          <w:rFonts w:ascii="Arial" w:hAnsi="Arial" w:cs="Arial"/>
          <w:color w:val="000000" w:themeColor="text1"/>
        </w:rPr>
        <w:t xml:space="preserve">asa </w:t>
      </w:r>
      <w:proofErr w:type="spellStart"/>
      <w:r w:rsidR="00164B85" w:rsidRPr="00393F1E">
        <w:rPr>
          <w:rFonts w:ascii="Arial" w:hAnsi="Arial" w:cs="Arial"/>
          <w:color w:val="000000" w:themeColor="text1"/>
        </w:rPr>
        <w:t>apei</w:t>
      </w:r>
      <w:proofErr w:type="spellEnd"/>
      <w:r w:rsidR="00164B85" w:rsidRPr="00393F1E">
        <w:rPr>
          <w:rFonts w:ascii="Arial" w:hAnsi="Arial" w:cs="Arial"/>
          <w:color w:val="000000" w:themeColor="text1"/>
        </w:rPr>
        <w:t xml:space="preserve"> din </w:t>
      </w:r>
      <w:proofErr w:type="spellStart"/>
      <w:r w:rsidR="00164B85" w:rsidRPr="00393F1E">
        <w:rPr>
          <w:rFonts w:ascii="Arial" w:hAnsi="Arial" w:cs="Arial"/>
          <w:color w:val="000000" w:themeColor="text1"/>
        </w:rPr>
        <w:t>soluție</w:t>
      </w:r>
      <w:proofErr w:type="spellEnd"/>
      <w:r w:rsidR="00164B85"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="00164B85" w:rsidRPr="00393F1E">
        <w:rPr>
          <w:rFonts w:ascii="Arial" w:hAnsi="Arial" w:cs="Arial"/>
          <w:color w:val="000000" w:themeColor="text1"/>
        </w:rPr>
        <w:t>este</w:t>
      </w:r>
      <w:proofErr w:type="spellEnd"/>
      <w:r w:rsidR="00164B85" w:rsidRPr="00393F1E">
        <w:rPr>
          <w:rFonts w:ascii="Arial" w:hAnsi="Arial" w:cs="Arial"/>
          <w:color w:val="000000" w:themeColor="text1"/>
        </w:rPr>
        <w:t xml:space="preserve"> de 900 g.</w:t>
      </w:r>
    </w:p>
    <w:p w14:paraId="1AA40243" w14:textId="77777777" w:rsidR="007E5A00" w:rsidRPr="00393F1E" w:rsidRDefault="007E5A00" w:rsidP="00467BB7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</w:p>
    <w:p w14:paraId="4C70E5F7" w14:textId="48C6A458" w:rsidR="00164B85" w:rsidRPr="00393F1E" w:rsidRDefault="00164B85" w:rsidP="00467BB7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  <w:r w:rsidRPr="00393F1E">
        <w:rPr>
          <w:rFonts w:ascii="Arial" w:hAnsi="Arial" w:cs="Arial"/>
          <w:color w:val="000000" w:themeColor="text1"/>
          <w:lang w:val="ro-RO"/>
        </w:rPr>
        <w:t>2</w:t>
      </w:r>
      <w:r w:rsidR="0085613B" w:rsidRPr="00393F1E">
        <w:rPr>
          <w:rFonts w:ascii="Arial" w:hAnsi="Arial" w:cs="Arial"/>
          <w:color w:val="000000" w:themeColor="text1"/>
          <w:lang w:val="ro-RO"/>
        </w:rPr>
        <w:t>5</w:t>
      </w:r>
      <w:r w:rsidRPr="00393F1E">
        <w:rPr>
          <w:rFonts w:ascii="Arial" w:hAnsi="Arial" w:cs="Arial"/>
          <w:color w:val="000000" w:themeColor="text1"/>
          <w:lang w:val="ro-RO"/>
        </w:rPr>
        <w:t xml:space="preserve">. </w:t>
      </w:r>
      <w:r w:rsidR="009A6D4E" w:rsidRPr="00393F1E">
        <w:rPr>
          <w:rFonts w:ascii="Arial" w:hAnsi="Arial" w:cs="Arial"/>
          <w:color w:val="000000" w:themeColor="text1"/>
          <w:lang w:val="ro-RO"/>
        </w:rPr>
        <w:t>Se obțin precipitate din următoarele reacții</w:t>
      </w:r>
      <w:r w:rsidRPr="00393F1E">
        <w:rPr>
          <w:rFonts w:ascii="Arial" w:hAnsi="Arial" w:cs="Arial"/>
          <w:color w:val="000000" w:themeColor="text1"/>
          <w:lang w:val="ro-RO"/>
        </w:rPr>
        <w:t>:</w:t>
      </w:r>
    </w:p>
    <w:p w14:paraId="223312B1" w14:textId="6F6903D6" w:rsidR="00164B85" w:rsidRPr="00393F1E" w:rsidRDefault="00467BB7" w:rsidP="00467BB7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  <w:r w:rsidRPr="00393F1E">
        <w:rPr>
          <w:rFonts w:ascii="Arial" w:hAnsi="Arial" w:cs="Arial"/>
          <w:color w:val="000000" w:themeColor="text1"/>
          <w:lang w:val="ro-RO"/>
        </w:rPr>
        <w:t xml:space="preserve">1. </w:t>
      </w:r>
      <w:r w:rsidR="009A6D4E" w:rsidRPr="00393F1E">
        <w:rPr>
          <w:rFonts w:ascii="Arial" w:hAnsi="Arial" w:cs="Arial"/>
          <w:color w:val="000000" w:themeColor="text1"/>
          <w:lang w:val="ro-RO"/>
        </w:rPr>
        <w:t>soluție de bromură de sodiu și soluție de azotat de argint</w:t>
      </w:r>
      <w:r w:rsidR="00164B85" w:rsidRPr="00393F1E">
        <w:rPr>
          <w:rFonts w:ascii="Arial" w:hAnsi="Arial" w:cs="Arial"/>
          <w:color w:val="000000" w:themeColor="text1"/>
          <w:lang w:val="ro-RO"/>
        </w:rPr>
        <w:t>;</w:t>
      </w:r>
    </w:p>
    <w:p w14:paraId="1C60E19A" w14:textId="10DE0A47" w:rsidR="00164B85" w:rsidRPr="00393F1E" w:rsidRDefault="00467BB7" w:rsidP="00467BB7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  <w:r w:rsidRPr="00393F1E">
        <w:rPr>
          <w:rFonts w:ascii="Arial" w:hAnsi="Arial" w:cs="Arial"/>
          <w:color w:val="000000" w:themeColor="text1"/>
          <w:lang w:val="ro-RO"/>
        </w:rPr>
        <w:t xml:space="preserve">2. </w:t>
      </w:r>
      <w:r w:rsidR="009A6D4E" w:rsidRPr="00393F1E">
        <w:rPr>
          <w:rFonts w:ascii="Arial" w:hAnsi="Arial" w:cs="Arial"/>
          <w:color w:val="000000" w:themeColor="text1"/>
          <w:lang w:val="ro-RO"/>
        </w:rPr>
        <w:t>soluție de sulfat de cupru și soluție de hidroxid de potasiu</w:t>
      </w:r>
      <w:r w:rsidR="00164B85" w:rsidRPr="00393F1E">
        <w:rPr>
          <w:rFonts w:ascii="Arial" w:hAnsi="Arial" w:cs="Arial"/>
          <w:color w:val="000000" w:themeColor="text1"/>
          <w:lang w:val="ro-RO"/>
        </w:rPr>
        <w:t>;</w:t>
      </w:r>
    </w:p>
    <w:p w14:paraId="4BBB877E" w14:textId="758A52B4" w:rsidR="00164B85" w:rsidRPr="00393F1E" w:rsidRDefault="00467BB7" w:rsidP="00467BB7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  <w:r w:rsidRPr="00393F1E">
        <w:rPr>
          <w:rFonts w:ascii="Arial" w:hAnsi="Arial" w:cs="Arial"/>
          <w:color w:val="000000" w:themeColor="text1"/>
          <w:lang w:val="ro-RO"/>
        </w:rPr>
        <w:t xml:space="preserve">3. </w:t>
      </w:r>
      <w:r w:rsidR="009A6D4E" w:rsidRPr="00393F1E">
        <w:rPr>
          <w:rFonts w:ascii="Arial" w:hAnsi="Arial" w:cs="Arial"/>
          <w:color w:val="000000" w:themeColor="text1"/>
          <w:lang w:val="ro-RO"/>
        </w:rPr>
        <w:t>soluție de clorură de bariu și soluție de sulfat de sodiu</w:t>
      </w:r>
      <w:r w:rsidR="00164B85" w:rsidRPr="00393F1E">
        <w:rPr>
          <w:rFonts w:ascii="Arial" w:hAnsi="Arial" w:cs="Arial"/>
          <w:color w:val="000000" w:themeColor="text1"/>
          <w:lang w:val="ro-RO"/>
        </w:rPr>
        <w:t>;</w:t>
      </w:r>
    </w:p>
    <w:p w14:paraId="0A880B82" w14:textId="10299533" w:rsidR="00164B85" w:rsidRPr="00393F1E" w:rsidRDefault="00467BB7" w:rsidP="00467BB7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  <w:r w:rsidRPr="00393F1E">
        <w:rPr>
          <w:rFonts w:ascii="Arial" w:hAnsi="Arial" w:cs="Arial"/>
          <w:color w:val="000000" w:themeColor="text1"/>
          <w:lang w:val="ro-RO"/>
        </w:rPr>
        <w:t xml:space="preserve">4. </w:t>
      </w:r>
      <w:r w:rsidR="009A6D4E" w:rsidRPr="00393F1E">
        <w:rPr>
          <w:rFonts w:ascii="Arial" w:hAnsi="Arial" w:cs="Arial"/>
          <w:color w:val="000000" w:themeColor="text1"/>
          <w:lang w:val="ro-RO"/>
        </w:rPr>
        <w:t>soluție de a</w:t>
      </w:r>
      <w:r w:rsidR="00027502" w:rsidRPr="00393F1E">
        <w:rPr>
          <w:rFonts w:ascii="Arial" w:hAnsi="Arial" w:cs="Arial"/>
          <w:color w:val="000000" w:themeColor="text1"/>
          <w:lang w:val="ro-RO"/>
        </w:rPr>
        <w:t>zotat de plumb</w:t>
      </w:r>
      <w:r w:rsidR="009A6D4E" w:rsidRPr="00393F1E">
        <w:rPr>
          <w:rFonts w:ascii="Arial" w:hAnsi="Arial" w:cs="Arial"/>
          <w:color w:val="000000" w:themeColor="text1"/>
          <w:lang w:val="ro-RO"/>
        </w:rPr>
        <w:t xml:space="preserve"> și soluție de </w:t>
      </w:r>
      <w:r w:rsidR="00027502" w:rsidRPr="00393F1E">
        <w:rPr>
          <w:rFonts w:ascii="Arial" w:hAnsi="Arial" w:cs="Arial"/>
          <w:color w:val="000000" w:themeColor="text1"/>
          <w:lang w:val="ro-RO"/>
        </w:rPr>
        <w:t>iodură de potasiu</w:t>
      </w:r>
      <w:r w:rsidR="00164B85" w:rsidRPr="00393F1E">
        <w:rPr>
          <w:rFonts w:ascii="Arial" w:hAnsi="Arial" w:cs="Arial"/>
          <w:color w:val="000000" w:themeColor="text1"/>
          <w:lang w:val="ro-RO"/>
        </w:rPr>
        <w:t>.</w:t>
      </w:r>
    </w:p>
    <w:p w14:paraId="531243B2" w14:textId="77777777" w:rsidR="007E5A00" w:rsidRPr="00393F1E" w:rsidRDefault="007E5A00" w:rsidP="00467BB7">
      <w:pPr>
        <w:pStyle w:val="NoSpacing"/>
        <w:jc w:val="both"/>
        <w:rPr>
          <w:rFonts w:ascii="Arial" w:hAnsi="Arial" w:cs="Arial"/>
          <w:bCs/>
          <w:color w:val="000000" w:themeColor="text1"/>
        </w:rPr>
      </w:pPr>
    </w:p>
    <w:p w14:paraId="676E7AB7" w14:textId="4DEBA285" w:rsidR="00164B85" w:rsidRPr="00393F1E" w:rsidRDefault="00164B85" w:rsidP="00467BB7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  <w:r w:rsidRPr="00393F1E">
        <w:rPr>
          <w:rFonts w:ascii="Arial" w:hAnsi="Arial" w:cs="Arial"/>
          <w:bCs/>
          <w:color w:val="000000" w:themeColor="text1"/>
        </w:rPr>
        <w:t>2</w:t>
      </w:r>
      <w:r w:rsidR="0085613B" w:rsidRPr="00393F1E">
        <w:rPr>
          <w:rFonts w:ascii="Arial" w:hAnsi="Arial" w:cs="Arial"/>
          <w:bCs/>
          <w:color w:val="000000" w:themeColor="text1"/>
        </w:rPr>
        <w:t>6</w:t>
      </w:r>
      <w:r w:rsidRPr="00393F1E">
        <w:rPr>
          <w:rFonts w:ascii="Arial" w:hAnsi="Arial" w:cs="Arial"/>
          <w:bCs/>
          <w:color w:val="000000" w:themeColor="text1"/>
        </w:rPr>
        <w:t xml:space="preserve">. </w:t>
      </w:r>
      <w:r w:rsidR="003D2C94" w:rsidRPr="00393F1E">
        <w:rPr>
          <w:rFonts w:ascii="Arial" w:hAnsi="Arial" w:cs="Arial"/>
          <w:color w:val="000000" w:themeColor="text1"/>
          <w:lang w:val="ro-RO"/>
        </w:rPr>
        <w:t>R</w:t>
      </w:r>
      <w:r w:rsidRPr="00393F1E">
        <w:rPr>
          <w:rFonts w:ascii="Arial" w:hAnsi="Arial" w:cs="Arial"/>
          <w:color w:val="000000" w:themeColor="text1"/>
          <w:lang w:val="ro-RO"/>
        </w:rPr>
        <w:t>eacți</w:t>
      </w:r>
      <w:r w:rsidR="003D2C94" w:rsidRPr="00393F1E">
        <w:rPr>
          <w:rFonts w:ascii="Arial" w:hAnsi="Arial" w:cs="Arial"/>
          <w:color w:val="000000" w:themeColor="text1"/>
          <w:lang w:val="ro-RO"/>
        </w:rPr>
        <w:t>onează</w:t>
      </w:r>
      <w:r w:rsidRPr="00393F1E">
        <w:rPr>
          <w:rFonts w:ascii="Arial" w:hAnsi="Arial" w:cs="Arial"/>
          <w:color w:val="000000" w:themeColor="text1"/>
          <w:lang w:val="ro-RO"/>
        </w:rPr>
        <w:t xml:space="preserve"> cu apa câte 1 g din următoarel</w:t>
      </w:r>
      <w:r w:rsidR="00E94F2D" w:rsidRPr="00393F1E">
        <w:rPr>
          <w:rFonts w:ascii="Arial" w:hAnsi="Arial" w:cs="Arial"/>
          <w:color w:val="000000" w:themeColor="text1"/>
          <w:lang w:val="ro-RO"/>
        </w:rPr>
        <w:t>e</w:t>
      </w:r>
      <w:r w:rsidRPr="00393F1E">
        <w:rPr>
          <w:rFonts w:ascii="Arial" w:hAnsi="Arial" w:cs="Arial"/>
          <w:color w:val="000000" w:themeColor="text1"/>
          <w:lang w:val="ro-RO"/>
        </w:rPr>
        <w:t xml:space="preserve"> hidruri ionice: NaH, KH, MgH</w:t>
      </w:r>
      <w:r w:rsidRPr="00393F1E">
        <w:rPr>
          <w:rFonts w:ascii="Arial" w:hAnsi="Arial" w:cs="Arial"/>
          <w:color w:val="000000" w:themeColor="text1"/>
          <w:vertAlign w:val="subscript"/>
          <w:lang w:val="ro-RO"/>
        </w:rPr>
        <w:t>2</w:t>
      </w:r>
      <w:r w:rsidRPr="00393F1E">
        <w:rPr>
          <w:rFonts w:ascii="Arial" w:hAnsi="Arial" w:cs="Arial"/>
          <w:color w:val="000000" w:themeColor="text1"/>
          <w:lang w:val="ro-RO"/>
        </w:rPr>
        <w:t xml:space="preserve"> și CaH</w:t>
      </w:r>
      <w:r w:rsidRPr="00393F1E">
        <w:rPr>
          <w:rFonts w:ascii="Arial" w:hAnsi="Arial" w:cs="Arial"/>
          <w:color w:val="000000" w:themeColor="text1"/>
          <w:vertAlign w:val="subscript"/>
          <w:lang w:val="ro-RO"/>
        </w:rPr>
        <w:t>2</w:t>
      </w:r>
      <w:r w:rsidR="003D2C94" w:rsidRPr="00393F1E">
        <w:rPr>
          <w:rFonts w:ascii="Arial" w:hAnsi="Arial" w:cs="Arial"/>
          <w:color w:val="000000" w:themeColor="text1"/>
          <w:lang w:val="ro-RO"/>
        </w:rPr>
        <w:t>.</w:t>
      </w:r>
      <w:r w:rsidRPr="00393F1E">
        <w:rPr>
          <w:rFonts w:ascii="Arial" w:hAnsi="Arial" w:cs="Arial"/>
          <w:color w:val="000000" w:themeColor="text1"/>
          <w:lang w:val="ro-RO"/>
        </w:rPr>
        <w:t xml:space="preserve"> Sunt corecte afirmațiile:</w:t>
      </w:r>
    </w:p>
    <w:p w14:paraId="1466A177" w14:textId="426BC2B2" w:rsidR="00164B85" w:rsidRPr="00393F1E" w:rsidRDefault="00467BB7" w:rsidP="00467BB7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  <w:r w:rsidRPr="00393F1E">
        <w:rPr>
          <w:rFonts w:ascii="Arial" w:hAnsi="Arial" w:cs="Arial"/>
          <w:color w:val="000000" w:themeColor="text1"/>
          <w:lang w:val="ro-RO"/>
        </w:rPr>
        <w:t xml:space="preserve">1. </w:t>
      </w:r>
      <w:r w:rsidR="00164B85" w:rsidRPr="00393F1E">
        <w:rPr>
          <w:rFonts w:ascii="Arial" w:hAnsi="Arial" w:cs="Arial"/>
          <w:color w:val="000000" w:themeColor="text1"/>
          <w:lang w:val="ro-RO"/>
        </w:rPr>
        <w:t>NaH și KH degajă același volum de hidrogen;</w:t>
      </w:r>
    </w:p>
    <w:p w14:paraId="404D03AF" w14:textId="14CFF3C7" w:rsidR="00164B85" w:rsidRPr="00393F1E" w:rsidRDefault="00467BB7" w:rsidP="00467BB7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  <w:r w:rsidRPr="00393F1E">
        <w:rPr>
          <w:rFonts w:ascii="Arial" w:hAnsi="Arial" w:cs="Arial"/>
          <w:color w:val="000000" w:themeColor="text1"/>
          <w:lang w:val="ro-RO"/>
        </w:rPr>
        <w:t xml:space="preserve">2. </w:t>
      </w:r>
      <w:r w:rsidR="00164B85" w:rsidRPr="00393F1E">
        <w:rPr>
          <w:rFonts w:ascii="Arial" w:hAnsi="Arial" w:cs="Arial"/>
          <w:color w:val="000000" w:themeColor="text1"/>
          <w:lang w:val="ro-RO"/>
        </w:rPr>
        <w:t>CaH</w:t>
      </w:r>
      <w:r w:rsidR="00164B85" w:rsidRPr="00393F1E">
        <w:rPr>
          <w:rFonts w:ascii="Arial" w:hAnsi="Arial" w:cs="Arial"/>
          <w:color w:val="000000" w:themeColor="text1"/>
          <w:vertAlign w:val="subscript"/>
          <w:lang w:val="ro-RO"/>
        </w:rPr>
        <w:t>2</w:t>
      </w:r>
      <w:r w:rsidR="00164B85" w:rsidRPr="00393F1E">
        <w:rPr>
          <w:rFonts w:ascii="Arial" w:hAnsi="Arial" w:cs="Arial"/>
          <w:color w:val="000000" w:themeColor="text1"/>
          <w:lang w:val="ro-RO"/>
        </w:rPr>
        <w:t xml:space="preserve"> degajă un volum de hidrogen mai mic decât MgH</w:t>
      </w:r>
      <w:r w:rsidR="00164B85" w:rsidRPr="00393F1E">
        <w:rPr>
          <w:rFonts w:ascii="Arial" w:hAnsi="Arial" w:cs="Arial"/>
          <w:color w:val="000000" w:themeColor="text1"/>
          <w:vertAlign w:val="subscript"/>
          <w:lang w:val="ro-RO"/>
        </w:rPr>
        <w:t>2</w:t>
      </w:r>
      <w:r w:rsidR="00164B85" w:rsidRPr="00393F1E">
        <w:rPr>
          <w:rFonts w:ascii="Arial" w:hAnsi="Arial" w:cs="Arial"/>
          <w:color w:val="000000" w:themeColor="text1"/>
          <w:lang w:val="ro-RO"/>
        </w:rPr>
        <w:t>;</w:t>
      </w:r>
    </w:p>
    <w:p w14:paraId="659325EA" w14:textId="73D4DB97" w:rsidR="00164B85" w:rsidRPr="00393F1E" w:rsidRDefault="00467BB7" w:rsidP="00467BB7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  <w:r w:rsidRPr="00393F1E">
        <w:rPr>
          <w:rFonts w:ascii="Arial" w:hAnsi="Arial" w:cs="Arial"/>
          <w:color w:val="000000" w:themeColor="text1"/>
          <w:lang w:val="ro-RO"/>
        </w:rPr>
        <w:t xml:space="preserve">3. </w:t>
      </w:r>
      <w:r w:rsidR="003D2C94" w:rsidRPr="00393F1E">
        <w:rPr>
          <w:rFonts w:ascii="Arial" w:hAnsi="Arial" w:cs="Arial"/>
          <w:color w:val="000000" w:themeColor="text1"/>
          <w:lang w:val="ro-RO"/>
        </w:rPr>
        <w:t>t</w:t>
      </w:r>
      <w:r w:rsidR="00164B85" w:rsidRPr="00393F1E">
        <w:rPr>
          <w:rFonts w:ascii="Arial" w:hAnsi="Arial" w:cs="Arial"/>
          <w:color w:val="000000" w:themeColor="text1"/>
          <w:lang w:val="ro-RO"/>
        </w:rPr>
        <w:t>oate hidrurile degajă același volum de hidrogen;</w:t>
      </w:r>
    </w:p>
    <w:p w14:paraId="59227DF0" w14:textId="1C930052" w:rsidR="00164B85" w:rsidRPr="00393F1E" w:rsidRDefault="00467BB7" w:rsidP="00467BB7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  <w:r w:rsidRPr="00393F1E">
        <w:rPr>
          <w:rFonts w:ascii="Arial" w:hAnsi="Arial" w:cs="Arial"/>
          <w:color w:val="000000" w:themeColor="text1"/>
          <w:lang w:val="ro-RO"/>
        </w:rPr>
        <w:t xml:space="preserve">4. </w:t>
      </w:r>
      <w:r w:rsidR="00164B85" w:rsidRPr="00393F1E">
        <w:rPr>
          <w:rFonts w:ascii="Arial" w:hAnsi="Arial" w:cs="Arial"/>
          <w:color w:val="000000" w:themeColor="text1"/>
          <w:lang w:val="ro-RO"/>
        </w:rPr>
        <w:t>MgH</w:t>
      </w:r>
      <w:r w:rsidR="00164B85" w:rsidRPr="00393F1E">
        <w:rPr>
          <w:rFonts w:ascii="Arial" w:hAnsi="Arial" w:cs="Arial"/>
          <w:color w:val="000000" w:themeColor="text1"/>
          <w:vertAlign w:val="subscript"/>
          <w:lang w:val="ro-RO"/>
        </w:rPr>
        <w:t xml:space="preserve">2 </w:t>
      </w:r>
      <w:r w:rsidR="003D2C94" w:rsidRPr="00393F1E">
        <w:rPr>
          <w:rFonts w:ascii="Arial" w:hAnsi="Arial" w:cs="Arial"/>
          <w:color w:val="000000" w:themeColor="text1"/>
          <w:lang w:val="ro-RO"/>
        </w:rPr>
        <w:t>formează</w:t>
      </w:r>
      <w:r w:rsidR="00164B85" w:rsidRPr="00393F1E">
        <w:rPr>
          <w:rFonts w:ascii="Arial" w:hAnsi="Arial" w:cs="Arial"/>
          <w:color w:val="000000" w:themeColor="text1"/>
          <w:lang w:val="ro-RO"/>
        </w:rPr>
        <w:t xml:space="preserve"> un volum maxim de hidrogen.</w:t>
      </w:r>
    </w:p>
    <w:p w14:paraId="0BE204DC" w14:textId="77777777" w:rsidR="007E5A00" w:rsidRPr="00393F1E" w:rsidRDefault="007E5A00" w:rsidP="00467BB7">
      <w:pPr>
        <w:pStyle w:val="NoSpacing"/>
        <w:jc w:val="both"/>
        <w:rPr>
          <w:rFonts w:ascii="Arial" w:hAnsi="Arial" w:cs="Arial"/>
          <w:bCs/>
          <w:color w:val="000000" w:themeColor="text1"/>
        </w:rPr>
      </w:pPr>
    </w:p>
    <w:p w14:paraId="4B254983" w14:textId="320E92FE" w:rsidR="00164B85" w:rsidRPr="00393F1E" w:rsidRDefault="00164B85" w:rsidP="00467BB7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  <w:r w:rsidRPr="00393F1E">
        <w:rPr>
          <w:rFonts w:ascii="Arial" w:hAnsi="Arial" w:cs="Arial"/>
          <w:bCs/>
          <w:color w:val="000000" w:themeColor="text1"/>
        </w:rPr>
        <w:t>2</w:t>
      </w:r>
      <w:r w:rsidR="0085613B" w:rsidRPr="00393F1E">
        <w:rPr>
          <w:rFonts w:ascii="Arial" w:hAnsi="Arial" w:cs="Arial"/>
          <w:bCs/>
          <w:color w:val="000000" w:themeColor="text1"/>
        </w:rPr>
        <w:t>7</w:t>
      </w:r>
      <w:r w:rsidRPr="00393F1E">
        <w:rPr>
          <w:rFonts w:ascii="Arial" w:hAnsi="Arial" w:cs="Arial"/>
          <w:bCs/>
          <w:color w:val="000000" w:themeColor="text1"/>
        </w:rPr>
        <w:t xml:space="preserve">. </w:t>
      </w:r>
      <w:r w:rsidRPr="00393F1E">
        <w:rPr>
          <w:rFonts w:ascii="Arial" w:hAnsi="Arial" w:cs="Arial"/>
          <w:color w:val="000000" w:themeColor="text1"/>
          <w:lang w:val="ro-RO"/>
        </w:rPr>
        <w:t>Se pot obține, prin reacția directă dintre elemente,</w:t>
      </w:r>
      <w:r w:rsidR="00B05004" w:rsidRPr="00393F1E">
        <w:rPr>
          <w:rFonts w:ascii="Arial" w:hAnsi="Arial" w:cs="Arial"/>
          <w:color w:val="000000" w:themeColor="text1"/>
          <w:lang w:val="ro-RO"/>
        </w:rPr>
        <w:t xml:space="preserve"> compușii,</w:t>
      </w:r>
      <w:r w:rsidR="004665D1" w:rsidRPr="00393F1E">
        <w:rPr>
          <w:rFonts w:ascii="Arial" w:hAnsi="Arial" w:cs="Arial"/>
          <w:color w:val="000000" w:themeColor="text1"/>
          <w:lang w:val="ro-RO"/>
        </w:rPr>
        <w:t xml:space="preserve"> </w:t>
      </w:r>
      <w:r w:rsidRPr="00393F1E">
        <w:rPr>
          <w:rFonts w:ascii="Arial" w:hAnsi="Arial" w:cs="Arial"/>
          <w:color w:val="000000" w:themeColor="text1"/>
          <w:lang w:val="ro-RO"/>
        </w:rPr>
        <w:t>cu excepția:</w:t>
      </w:r>
    </w:p>
    <w:p w14:paraId="79AE2F2E" w14:textId="79A7C6B8" w:rsidR="00164B85" w:rsidRPr="00393F1E" w:rsidRDefault="00467BB7" w:rsidP="00467BB7">
      <w:pPr>
        <w:pStyle w:val="NoSpacing"/>
        <w:jc w:val="both"/>
        <w:rPr>
          <w:rFonts w:ascii="Arial" w:hAnsi="Arial" w:cs="Arial"/>
          <w:color w:val="000000" w:themeColor="text1"/>
          <w:lang w:val="ro-RO"/>
        </w:rPr>
      </w:pPr>
      <w:r w:rsidRPr="00393F1E">
        <w:rPr>
          <w:rFonts w:ascii="Arial" w:hAnsi="Arial" w:cs="Arial"/>
          <w:color w:val="000000" w:themeColor="text1"/>
          <w:lang w:val="ro-RO"/>
        </w:rPr>
        <w:t xml:space="preserve">1. </w:t>
      </w:r>
      <w:r w:rsidR="00164B85" w:rsidRPr="00393F1E">
        <w:rPr>
          <w:rFonts w:ascii="Arial" w:hAnsi="Arial" w:cs="Arial"/>
          <w:color w:val="000000" w:themeColor="text1"/>
          <w:lang w:val="ro-RO"/>
        </w:rPr>
        <w:t>NH</w:t>
      </w:r>
      <w:r w:rsidR="00164B85" w:rsidRPr="00393F1E">
        <w:rPr>
          <w:rFonts w:ascii="Arial" w:hAnsi="Arial" w:cs="Arial"/>
          <w:color w:val="000000" w:themeColor="text1"/>
          <w:vertAlign w:val="subscript"/>
          <w:lang w:val="ro-RO"/>
        </w:rPr>
        <w:t>3</w:t>
      </w:r>
      <w:r w:rsidR="00164B85" w:rsidRPr="00393F1E">
        <w:rPr>
          <w:rFonts w:ascii="Arial" w:hAnsi="Arial" w:cs="Arial"/>
          <w:color w:val="000000" w:themeColor="text1"/>
          <w:lang w:val="ro-RO"/>
        </w:rPr>
        <w:t>;</w:t>
      </w:r>
      <w:r w:rsidR="00164B85" w:rsidRPr="00393F1E">
        <w:rPr>
          <w:rFonts w:ascii="Arial" w:hAnsi="Arial" w:cs="Arial"/>
          <w:color w:val="000000" w:themeColor="text1"/>
          <w:lang w:val="ro-RO"/>
        </w:rPr>
        <w:tab/>
      </w:r>
      <w:r w:rsidR="00164B85" w:rsidRPr="00393F1E">
        <w:rPr>
          <w:rFonts w:ascii="Arial" w:hAnsi="Arial" w:cs="Arial"/>
          <w:color w:val="000000" w:themeColor="text1"/>
          <w:lang w:val="ro-RO"/>
        </w:rPr>
        <w:tab/>
      </w:r>
      <w:r w:rsidR="009A6D4E" w:rsidRPr="00393F1E">
        <w:rPr>
          <w:rFonts w:ascii="Arial" w:hAnsi="Arial" w:cs="Arial"/>
          <w:color w:val="000000" w:themeColor="text1"/>
          <w:lang w:val="ro-RO"/>
        </w:rPr>
        <w:tab/>
        <w:t xml:space="preserve">   </w:t>
      </w:r>
      <w:r w:rsidR="00164B85" w:rsidRPr="00393F1E">
        <w:rPr>
          <w:rFonts w:ascii="Arial" w:hAnsi="Arial" w:cs="Arial"/>
          <w:color w:val="000000" w:themeColor="text1"/>
          <w:lang w:val="ro-RO"/>
        </w:rPr>
        <w:t>2. FeCl</w:t>
      </w:r>
      <w:r w:rsidR="00164B85" w:rsidRPr="00393F1E">
        <w:rPr>
          <w:rFonts w:ascii="Arial" w:hAnsi="Arial" w:cs="Arial"/>
          <w:color w:val="000000" w:themeColor="text1"/>
          <w:vertAlign w:val="subscript"/>
          <w:lang w:val="ro-RO"/>
        </w:rPr>
        <w:t>3</w:t>
      </w:r>
      <w:r w:rsidR="00164B85" w:rsidRPr="00393F1E">
        <w:rPr>
          <w:rFonts w:ascii="Arial" w:hAnsi="Arial" w:cs="Arial"/>
          <w:color w:val="000000" w:themeColor="text1"/>
          <w:lang w:val="ro-RO"/>
        </w:rPr>
        <w:t>;</w:t>
      </w:r>
      <w:r w:rsidR="00164B85" w:rsidRPr="00393F1E">
        <w:rPr>
          <w:rFonts w:ascii="Arial" w:hAnsi="Arial" w:cs="Arial"/>
          <w:color w:val="000000" w:themeColor="text1"/>
          <w:lang w:val="ro-RO"/>
        </w:rPr>
        <w:tab/>
      </w:r>
      <w:r w:rsidR="00164B85" w:rsidRPr="00393F1E">
        <w:rPr>
          <w:rFonts w:ascii="Arial" w:hAnsi="Arial" w:cs="Arial"/>
          <w:color w:val="000000" w:themeColor="text1"/>
          <w:lang w:val="ro-RO"/>
        </w:rPr>
        <w:tab/>
      </w:r>
      <w:r w:rsidR="009A6D4E" w:rsidRPr="00393F1E">
        <w:rPr>
          <w:rFonts w:ascii="Arial" w:hAnsi="Arial" w:cs="Arial"/>
          <w:color w:val="000000" w:themeColor="text1"/>
          <w:lang w:val="ro-RO"/>
        </w:rPr>
        <w:tab/>
      </w:r>
      <w:r w:rsidR="00164B85" w:rsidRPr="00393F1E">
        <w:rPr>
          <w:rFonts w:ascii="Arial" w:hAnsi="Arial" w:cs="Arial"/>
          <w:color w:val="000000" w:themeColor="text1"/>
          <w:lang w:val="ro-RO"/>
        </w:rPr>
        <w:t>3. HCl;</w:t>
      </w:r>
      <w:r w:rsidR="00164B85" w:rsidRPr="00393F1E">
        <w:rPr>
          <w:rFonts w:ascii="Arial" w:hAnsi="Arial" w:cs="Arial"/>
          <w:color w:val="000000" w:themeColor="text1"/>
          <w:lang w:val="ro-RO"/>
        </w:rPr>
        <w:tab/>
      </w:r>
      <w:r w:rsidR="00164B85" w:rsidRPr="00393F1E">
        <w:rPr>
          <w:rFonts w:ascii="Arial" w:hAnsi="Arial" w:cs="Arial"/>
          <w:color w:val="000000" w:themeColor="text1"/>
          <w:lang w:val="ro-RO"/>
        </w:rPr>
        <w:tab/>
      </w:r>
      <w:r w:rsidR="009A6D4E" w:rsidRPr="00393F1E">
        <w:rPr>
          <w:rFonts w:ascii="Arial" w:hAnsi="Arial" w:cs="Arial"/>
          <w:color w:val="000000" w:themeColor="text1"/>
          <w:lang w:val="ro-RO"/>
        </w:rPr>
        <w:tab/>
      </w:r>
      <w:r w:rsidR="009A6D4E" w:rsidRPr="00393F1E">
        <w:rPr>
          <w:rFonts w:ascii="Arial" w:hAnsi="Arial" w:cs="Arial"/>
          <w:color w:val="000000" w:themeColor="text1"/>
          <w:lang w:val="ro-RO"/>
        </w:rPr>
        <w:tab/>
      </w:r>
      <w:r w:rsidR="00164B85" w:rsidRPr="00393F1E">
        <w:rPr>
          <w:rFonts w:ascii="Arial" w:hAnsi="Arial" w:cs="Arial"/>
          <w:color w:val="000000" w:themeColor="text1"/>
          <w:lang w:val="ro-RO"/>
        </w:rPr>
        <w:t>4. SO</w:t>
      </w:r>
      <w:r w:rsidR="00164B85" w:rsidRPr="00393F1E">
        <w:rPr>
          <w:rFonts w:ascii="Arial" w:hAnsi="Arial" w:cs="Arial"/>
          <w:color w:val="000000" w:themeColor="text1"/>
          <w:vertAlign w:val="subscript"/>
          <w:lang w:val="ro-RO"/>
        </w:rPr>
        <w:t>3</w:t>
      </w:r>
      <w:r w:rsidR="00164B85" w:rsidRPr="00393F1E">
        <w:rPr>
          <w:rFonts w:ascii="Arial" w:hAnsi="Arial" w:cs="Arial"/>
          <w:color w:val="000000" w:themeColor="text1"/>
          <w:lang w:val="ro-RO"/>
        </w:rPr>
        <w:t>.</w:t>
      </w:r>
    </w:p>
    <w:p w14:paraId="7C92368B" w14:textId="77777777" w:rsidR="0087286E" w:rsidRPr="00393F1E" w:rsidRDefault="0087286E" w:rsidP="00467BB7">
      <w:pPr>
        <w:pStyle w:val="NoSpacing"/>
        <w:jc w:val="both"/>
        <w:rPr>
          <w:rFonts w:ascii="Arial" w:hAnsi="Arial" w:cs="Arial"/>
          <w:bCs/>
          <w:color w:val="000000" w:themeColor="text1"/>
        </w:rPr>
      </w:pPr>
    </w:p>
    <w:p w14:paraId="67A158E6" w14:textId="346A21D4" w:rsidR="00164B85" w:rsidRPr="00393F1E" w:rsidRDefault="00164B85" w:rsidP="00467BB7">
      <w:pPr>
        <w:pStyle w:val="NoSpacing"/>
        <w:jc w:val="both"/>
        <w:rPr>
          <w:rFonts w:ascii="Arial" w:hAnsi="Arial" w:cs="Arial"/>
          <w:bCs/>
          <w:color w:val="000000" w:themeColor="text1"/>
        </w:rPr>
      </w:pPr>
      <w:r w:rsidRPr="00393F1E">
        <w:rPr>
          <w:rFonts w:ascii="Arial" w:hAnsi="Arial" w:cs="Arial"/>
          <w:bCs/>
          <w:color w:val="000000" w:themeColor="text1"/>
        </w:rPr>
        <w:t xml:space="preserve">28. </w:t>
      </w:r>
      <w:proofErr w:type="spellStart"/>
      <w:r w:rsidR="003D2C94" w:rsidRPr="00393F1E">
        <w:rPr>
          <w:rFonts w:ascii="Arial" w:hAnsi="Arial" w:cs="Arial"/>
          <w:bCs/>
          <w:color w:val="000000" w:themeColor="text1"/>
        </w:rPr>
        <w:t>Perechea</w:t>
      </w:r>
      <w:proofErr w:type="spellEnd"/>
      <w:r w:rsidR="003D2C94" w:rsidRPr="00393F1E">
        <w:rPr>
          <w:rFonts w:ascii="Arial" w:hAnsi="Arial" w:cs="Arial"/>
          <w:bCs/>
          <w:color w:val="000000" w:themeColor="text1"/>
        </w:rPr>
        <w:t xml:space="preserve"> de </w:t>
      </w:r>
      <w:proofErr w:type="spellStart"/>
      <w:r w:rsidR="003D2C94" w:rsidRPr="00393F1E">
        <w:rPr>
          <w:rFonts w:ascii="Arial" w:hAnsi="Arial" w:cs="Arial"/>
          <w:bCs/>
          <w:color w:val="000000" w:themeColor="text1"/>
        </w:rPr>
        <w:t>numere</w:t>
      </w:r>
      <w:proofErr w:type="spellEnd"/>
      <w:r w:rsidR="003D2C94" w:rsidRPr="00393F1E">
        <w:rPr>
          <w:rFonts w:ascii="Arial" w:hAnsi="Arial" w:cs="Arial"/>
          <w:bCs/>
          <w:color w:val="000000" w:themeColor="text1"/>
        </w:rPr>
        <w:t xml:space="preserve"> </w:t>
      </w:r>
      <w:proofErr w:type="spellStart"/>
      <w:r w:rsidR="003D2C94" w:rsidRPr="00393F1E">
        <w:rPr>
          <w:rFonts w:ascii="Arial" w:hAnsi="Arial" w:cs="Arial"/>
          <w:bCs/>
          <w:color w:val="000000" w:themeColor="text1"/>
        </w:rPr>
        <w:t>atomice</w:t>
      </w:r>
      <w:proofErr w:type="spellEnd"/>
      <w:r w:rsidR="003D2C94" w:rsidRPr="00393F1E">
        <w:rPr>
          <w:rFonts w:ascii="Arial" w:hAnsi="Arial" w:cs="Arial"/>
          <w:bCs/>
          <w:color w:val="000000" w:themeColor="text1"/>
        </w:rPr>
        <w:t xml:space="preserve"> ale</w:t>
      </w:r>
      <w:r w:rsidRPr="00393F1E">
        <w:rPr>
          <w:rFonts w:ascii="Arial" w:hAnsi="Arial" w:cs="Arial"/>
          <w:bCs/>
          <w:color w:val="000000" w:themeColor="text1"/>
        </w:rPr>
        <w:t xml:space="preserve"> </w:t>
      </w:r>
      <w:proofErr w:type="spellStart"/>
      <w:r w:rsidR="0087286E" w:rsidRPr="00393F1E">
        <w:rPr>
          <w:rFonts w:ascii="Arial" w:hAnsi="Arial" w:cs="Arial"/>
          <w:bCs/>
          <w:color w:val="000000" w:themeColor="text1"/>
        </w:rPr>
        <w:t>elementelor</w:t>
      </w:r>
      <w:proofErr w:type="spellEnd"/>
      <w:r w:rsidRPr="00393F1E">
        <w:rPr>
          <w:rFonts w:ascii="Arial" w:hAnsi="Arial" w:cs="Arial"/>
          <w:bCs/>
          <w:color w:val="000000" w:themeColor="text1"/>
        </w:rPr>
        <w:t xml:space="preserve"> </w:t>
      </w:r>
      <w:r w:rsidR="003D2C94" w:rsidRPr="00393F1E">
        <w:rPr>
          <w:rFonts w:ascii="Arial" w:hAnsi="Arial" w:cs="Arial"/>
          <w:bCs/>
          <w:color w:val="000000" w:themeColor="text1"/>
        </w:rPr>
        <w:t xml:space="preserve">care </w:t>
      </w:r>
      <w:r w:rsidRPr="00393F1E">
        <w:rPr>
          <w:rFonts w:ascii="Arial" w:hAnsi="Arial" w:cs="Arial"/>
          <w:bCs/>
          <w:color w:val="000000" w:themeColor="text1"/>
        </w:rPr>
        <w:t xml:space="preserve">pot forma </w:t>
      </w:r>
      <w:proofErr w:type="spellStart"/>
      <w:r w:rsidRPr="00393F1E">
        <w:rPr>
          <w:rFonts w:ascii="Arial" w:hAnsi="Arial" w:cs="Arial"/>
          <w:bCs/>
          <w:color w:val="000000" w:themeColor="text1"/>
        </w:rPr>
        <w:t>compusul</w:t>
      </w:r>
      <w:proofErr w:type="spellEnd"/>
      <w:r w:rsidRPr="00393F1E">
        <w:rPr>
          <w:rFonts w:ascii="Arial" w:hAnsi="Arial" w:cs="Arial"/>
          <w:bCs/>
          <w:color w:val="000000" w:themeColor="text1"/>
        </w:rPr>
        <w:t xml:space="preserve"> cu formula </w:t>
      </w:r>
      <w:proofErr w:type="spellStart"/>
      <w:r w:rsidRPr="00393F1E">
        <w:rPr>
          <w:rFonts w:ascii="Arial" w:hAnsi="Arial" w:cs="Arial"/>
          <w:bCs/>
          <w:color w:val="000000" w:themeColor="text1"/>
        </w:rPr>
        <w:t>chimică</w:t>
      </w:r>
      <w:proofErr w:type="spellEnd"/>
      <w:r w:rsidR="0087286E" w:rsidRPr="00393F1E">
        <w:rPr>
          <w:rFonts w:ascii="Arial" w:hAnsi="Arial" w:cs="Arial"/>
          <w:bCs/>
          <w:color w:val="000000" w:themeColor="text1"/>
        </w:rPr>
        <w:t xml:space="preserve"> AB</w:t>
      </w:r>
      <w:r w:rsidR="0087286E" w:rsidRPr="00393F1E">
        <w:rPr>
          <w:rFonts w:ascii="Arial" w:hAnsi="Arial" w:cs="Arial"/>
          <w:bCs/>
          <w:color w:val="000000" w:themeColor="text1"/>
          <w:vertAlign w:val="subscript"/>
        </w:rPr>
        <w:t>3</w:t>
      </w:r>
      <w:r w:rsidR="003D2C94" w:rsidRPr="00393F1E">
        <w:rPr>
          <w:rFonts w:ascii="Arial" w:hAnsi="Arial" w:cs="Arial"/>
          <w:bCs/>
          <w:color w:val="000000" w:themeColor="text1"/>
          <w:vertAlign w:val="subscript"/>
        </w:rPr>
        <w:t xml:space="preserve">, </w:t>
      </w:r>
      <w:proofErr w:type="spellStart"/>
      <w:r w:rsidR="003D2C94" w:rsidRPr="00393F1E">
        <w:rPr>
          <w:rFonts w:ascii="Arial" w:hAnsi="Arial" w:cs="Arial"/>
          <w:bCs/>
          <w:color w:val="000000" w:themeColor="text1"/>
        </w:rPr>
        <w:t>este</w:t>
      </w:r>
      <w:proofErr w:type="spellEnd"/>
      <w:r w:rsidR="0087286E" w:rsidRPr="00393F1E">
        <w:rPr>
          <w:rFonts w:ascii="Arial" w:hAnsi="Arial" w:cs="Arial"/>
          <w:bCs/>
          <w:color w:val="000000" w:themeColor="text1"/>
        </w:rPr>
        <w:t>:</w:t>
      </w:r>
    </w:p>
    <w:p w14:paraId="55450C80" w14:textId="1B346ABE" w:rsidR="0087286E" w:rsidRPr="00393F1E" w:rsidRDefault="0087286E" w:rsidP="00467BB7">
      <w:pPr>
        <w:pStyle w:val="NoSpacing"/>
        <w:jc w:val="both"/>
        <w:rPr>
          <w:rFonts w:ascii="Arial" w:hAnsi="Arial" w:cs="Arial"/>
          <w:bCs/>
          <w:color w:val="000000" w:themeColor="text1"/>
        </w:rPr>
      </w:pPr>
      <w:r w:rsidRPr="00393F1E">
        <w:rPr>
          <w:rFonts w:ascii="Arial" w:hAnsi="Arial" w:cs="Arial"/>
          <w:bCs/>
          <w:color w:val="000000" w:themeColor="text1"/>
        </w:rPr>
        <w:t>1.  Z</w:t>
      </w:r>
      <w:r w:rsidRPr="00393F1E">
        <w:rPr>
          <w:rFonts w:ascii="Arial" w:hAnsi="Arial" w:cs="Arial"/>
          <w:bCs/>
          <w:color w:val="000000" w:themeColor="text1"/>
          <w:vertAlign w:val="subscript"/>
        </w:rPr>
        <w:t>A</w:t>
      </w:r>
      <w:r w:rsidRPr="00393F1E">
        <w:rPr>
          <w:rFonts w:ascii="Arial" w:hAnsi="Arial" w:cs="Arial"/>
          <w:bCs/>
          <w:color w:val="000000" w:themeColor="text1"/>
        </w:rPr>
        <w:t xml:space="preserve">= 7 </w:t>
      </w:r>
      <w:proofErr w:type="spellStart"/>
      <w:r w:rsidRPr="00393F1E">
        <w:rPr>
          <w:rFonts w:ascii="Arial" w:hAnsi="Arial" w:cs="Arial"/>
          <w:bCs/>
          <w:color w:val="000000" w:themeColor="text1"/>
        </w:rPr>
        <w:t>și</w:t>
      </w:r>
      <w:proofErr w:type="spellEnd"/>
      <w:r w:rsidRPr="00393F1E">
        <w:rPr>
          <w:rFonts w:ascii="Arial" w:hAnsi="Arial" w:cs="Arial"/>
          <w:bCs/>
          <w:color w:val="000000" w:themeColor="text1"/>
        </w:rPr>
        <w:t xml:space="preserve"> Z</w:t>
      </w:r>
      <w:r w:rsidRPr="00393F1E">
        <w:rPr>
          <w:rFonts w:ascii="Arial" w:hAnsi="Arial" w:cs="Arial"/>
          <w:bCs/>
          <w:color w:val="000000" w:themeColor="text1"/>
          <w:vertAlign w:val="subscript"/>
        </w:rPr>
        <w:t>B</w:t>
      </w:r>
      <w:r w:rsidRPr="00393F1E">
        <w:rPr>
          <w:rFonts w:ascii="Arial" w:hAnsi="Arial" w:cs="Arial"/>
          <w:bCs/>
          <w:color w:val="000000" w:themeColor="text1"/>
        </w:rPr>
        <w:t xml:space="preserve">= 1;    </w:t>
      </w:r>
      <w:r w:rsidRPr="00393F1E">
        <w:rPr>
          <w:rFonts w:ascii="Arial" w:hAnsi="Arial" w:cs="Arial"/>
          <w:bCs/>
          <w:color w:val="000000" w:themeColor="text1"/>
        </w:rPr>
        <w:tab/>
      </w:r>
      <w:r w:rsidR="00BC7F22" w:rsidRPr="00393F1E">
        <w:rPr>
          <w:rFonts w:ascii="Arial" w:hAnsi="Arial" w:cs="Arial"/>
          <w:bCs/>
          <w:color w:val="000000" w:themeColor="text1"/>
        </w:rPr>
        <w:t xml:space="preserve">   </w:t>
      </w:r>
      <w:r w:rsidRPr="00393F1E">
        <w:rPr>
          <w:rFonts w:ascii="Arial" w:hAnsi="Arial" w:cs="Arial"/>
          <w:bCs/>
          <w:color w:val="000000" w:themeColor="text1"/>
        </w:rPr>
        <w:t>2. Z</w:t>
      </w:r>
      <w:r w:rsidRPr="00393F1E">
        <w:rPr>
          <w:rFonts w:ascii="Arial" w:hAnsi="Arial" w:cs="Arial"/>
          <w:bCs/>
          <w:color w:val="000000" w:themeColor="text1"/>
          <w:vertAlign w:val="subscript"/>
        </w:rPr>
        <w:t>A</w:t>
      </w:r>
      <w:r w:rsidRPr="00393F1E">
        <w:rPr>
          <w:rFonts w:ascii="Arial" w:hAnsi="Arial" w:cs="Arial"/>
          <w:bCs/>
          <w:color w:val="000000" w:themeColor="text1"/>
        </w:rPr>
        <w:t xml:space="preserve">= 26 </w:t>
      </w:r>
      <w:proofErr w:type="spellStart"/>
      <w:r w:rsidRPr="00393F1E">
        <w:rPr>
          <w:rFonts w:ascii="Arial" w:hAnsi="Arial" w:cs="Arial"/>
          <w:bCs/>
          <w:color w:val="000000" w:themeColor="text1"/>
        </w:rPr>
        <w:t>și</w:t>
      </w:r>
      <w:proofErr w:type="spellEnd"/>
      <w:r w:rsidRPr="00393F1E">
        <w:rPr>
          <w:rFonts w:ascii="Arial" w:hAnsi="Arial" w:cs="Arial"/>
          <w:bCs/>
          <w:color w:val="000000" w:themeColor="text1"/>
        </w:rPr>
        <w:t xml:space="preserve"> Z</w:t>
      </w:r>
      <w:r w:rsidRPr="00393F1E">
        <w:rPr>
          <w:rFonts w:ascii="Arial" w:hAnsi="Arial" w:cs="Arial"/>
          <w:bCs/>
          <w:color w:val="000000" w:themeColor="text1"/>
          <w:vertAlign w:val="subscript"/>
        </w:rPr>
        <w:t>B</w:t>
      </w:r>
      <w:r w:rsidRPr="00393F1E">
        <w:rPr>
          <w:rFonts w:ascii="Arial" w:hAnsi="Arial" w:cs="Arial"/>
          <w:bCs/>
          <w:color w:val="000000" w:themeColor="text1"/>
        </w:rPr>
        <w:t xml:space="preserve">= 17;  </w:t>
      </w:r>
      <w:r w:rsidRPr="00393F1E">
        <w:rPr>
          <w:rFonts w:ascii="Arial" w:hAnsi="Arial" w:cs="Arial"/>
          <w:bCs/>
          <w:color w:val="000000" w:themeColor="text1"/>
        </w:rPr>
        <w:tab/>
        <w:t>3.  Z</w:t>
      </w:r>
      <w:r w:rsidRPr="00393F1E">
        <w:rPr>
          <w:rFonts w:ascii="Arial" w:hAnsi="Arial" w:cs="Arial"/>
          <w:bCs/>
          <w:color w:val="000000" w:themeColor="text1"/>
          <w:vertAlign w:val="subscript"/>
        </w:rPr>
        <w:t>A</w:t>
      </w:r>
      <w:r w:rsidRPr="00393F1E">
        <w:rPr>
          <w:rFonts w:ascii="Arial" w:hAnsi="Arial" w:cs="Arial"/>
          <w:bCs/>
          <w:color w:val="000000" w:themeColor="text1"/>
        </w:rPr>
        <w:t xml:space="preserve">= 16 </w:t>
      </w:r>
      <w:proofErr w:type="spellStart"/>
      <w:r w:rsidRPr="00393F1E">
        <w:rPr>
          <w:rFonts w:ascii="Arial" w:hAnsi="Arial" w:cs="Arial"/>
          <w:bCs/>
          <w:color w:val="000000" w:themeColor="text1"/>
        </w:rPr>
        <w:t>și</w:t>
      </w:r>
      <w:proofErr w:type="spellEnd"/>
      <w:r w:rsidRPr="00393F1E">
        <w:rPr>
          <w:rFonts w:ascii="Arial" w:hAnsi="Arial" w:cs="Arial"/>
          <w:bCs/>
          <w:color w:val="000000" w:themeColor="text1"/>
        </w:rPr>
        <w:t xml:space="preserve"> Z</w:t>
      </w:r>
      <w:r w:rsidRPr="00393F1E">
        <w:rPr>
          <w:rFonts w:ascii="Arial" w:hAnsi="Arial" w:cs="Arial"/>
          <w:bCs/>
          <w:color w:val="000000" w:themeColor="text1"/>
          <w:vertAlign w:val="subscript"/>
        </w:rPr>
        <w:t>B</w:t>
      </w:r>
      <w:r w:rsidRPr="00393F1E">
        <w:rPr>
          <w:rFonts w:ascii="Arial" w:hAnsi="Arial" w:cs="Arial"/>
          <w:bCs/>
          <w:color w:val="000000" w:themeColor="text1"/>
        </w:rPr>
        <w:t xml:space="preserve">= 8;  </w:t>
      </w:r>
      <w:r w:rsidRPr="00393F1E">
        <w:rPr>
          <w:rFonts w:ascii="Arial" w:hAnsi="Arial" w:cs="Arial"/>
          <w:bCs/>
          <w:color w:val="000000" w:themeColor="text1"/>
        </w:rPr>
        <w:tab/>
      </w:r>
      <w:r w:rsidRPr="00393F1E">
        <w:rPr>
          <w:rFonts w:ascii="Arial" w:hAnsi="Arial" w:cs="Arial"/>
          <w:bCs/>
          <w:color w:val="000000" w:themeColor="text1"/>
        </w:rPr>
        <w:tab/>
        <w:t>4. Z</w:t>
      </w:r>
      <w:r w:rsidRPr="00393F1E">
        <w:rPr>
          <w:rFonts w:ascii="Arial" w:hAnsi="Arial" w:cs="Arial"/>
          <w:bCs/>
          <w:color w:val="000000" w:themeColor="text1"/>
          <w:vertAlign w:val="subscript"/>
        </w:rPr>
        <w:t>A</w:t>
      </w:r>
      <w:r w:rsidRPr="00393F1E">
        <w:rPr>
          <w:rFonts w:ascii="Arial" w:hAnsi="Arial" w:cs="Arial"/>
          <w:bCs/>
          <w:color w:val="000000" w:themeColor="text1"/>
        </w:rPr>
        <w:t xml:space="preserve">= 13 </w:t>
      </w:r>
      <w:proofErr w:type="spellStart"/>
      <w:r w:rsidRPr="00393F1E">
        <w:rPr>
          <w:rFonts w:ascii="Arial" w:hAnsi="Arial" w:cs="Arial"/>
          <w:bCs/>
          <w:color w:val="000000" w:themeColor="text1"/>
        </w:rPr>
        <w:t>și</w:t>
      </w:r>
      <w:proofErr w:type="spellEnd"/>
      <w:r w:rsidRPr="00393F1E">
        <w:rPr>
          <w:rFonts w:ascii="Arial" w:hAnsi="Arial" w:cs="Arial"/>
          <w:bCs/>
          <w:color w:val="000000" w:themeColor="text1"/>
        </w:rPr>
        <w:t xml:space="preserve"> Z</w:t>
      </w:r>
      <w:r w:rsidRPr="00393F1E">
        <w:rPr>
          <w:rFonts w:ascii="Arial" w:hAnsi="Arial" w:cs="Arial"/>
          <w:bCs/>
          <w:color w:val="000000" w:themeColor="text1"/>
          <w:vertAlign w:val="subscript"/>
        </w:rPr>
        <w:t>B</w:t>
      </w:r>
      <w:r w:rsidRPr="00393F1E">
        <w:rPr>
          <w:rFonts w:ascii="Arial" w:hAnsi="Arial" w:cs="Arial"/>
          <w:bCs/>
          <w:color w:val="000000" w:themeColor="text1"/>
        </w:rPr>
        <w:t xml:space="preserve">= 8; </w:t>
      </w:r>
    </w:p>
    <w:p w14:paraId="1766D622" w14:textId="77777777" w:rsidR="0087286E" w:rsidRPr="00393F1E" w:rsidRDefault="0087286E" w:rsidP="00467BB7">
      <w:pPr>
        <w:pStyle w:val="NoSpacing"/>
        <w:jc w:val="both"/>
        <w:rPr>
          <w:rFonts w:ascii="Arial" w:hAnsi="Arial" w:cs="Arial"/>
          <w:bCs/>
          <w:color w:val="000000" w:themeColor="text1"/>
        </w:rPr>
      </w:pPr>
    </w:p>
    <w:p w14:paraId="167A600E" w14:textId="3AE88A66" w:rsidR="0087286E" w:rsidRPr="00393F1E" w:rsidRDefault="0087286E" w:rsidP="00467BB7">
      <w:pPr>
        <w:pStyle w:val="NoSpacing"/>
        <w:jc w:val="both"/>
        <w:rPr>
          <w:rFonts w:ascii="Arial" w:hAnsi="Arial" w:cs="Arial"/>
          <w:color w:val="000000" w:themeColor="text1"/>
          <w:lang w:eastAsia="ar-SA"/>
        </w:rPr>
      </w:pPr>
      <w:r w:rsidRPr="00393F1E">
        <w:rPr>
          <w:rFonts w:ascii="Arial" w:hAnsi="Arial" w:cs="Arial"/>
          <w:bCs/>
          <w:color w:val="000000" w:themeColor="text1"/>
        </w:rPr>
        <w:t xml:space="preserve">29.  </w:t>
      </w:r>
      <w:r w:rsidRPr="00393F1E">
        <w:rPr>
          <w:rFonts w:ascii="Arial" w:hAnsi="Arial" w:cs="Arial"/>
          <w:color w:val="000000" w:themeColor="text1"/>
          <w:lang w:eastAsia="ar-SA"/>
        </w:rPr>
        <w:t xml:space="preserve">Se </w:t>
      </w:r>
      <w:proofErr w:type="spellStart"/>
      <w:r w:rsidRPr="00393F1E">
        <w:rPr>
          <w:rFonts w:ascii="Arial" w:hAnsi="Arial" w:cs="Arial"/>
          <w:color w:val="000000" w:themeColor="text1"/>
          <w:lang w:eastAsia="ar-SA"/>
        </w:rPr>
        <w:t>supun</w:t>
      </w:r>
      <w:r w:rsidR="003D2C94" w:rsidRPr="00393F1E">
        <w:rPr>
          <w:rFonts w:ascii="Arial" w:hAnsi="Arial" w:cs="Arial"/>
          <w:color w:val="000000" w:themeColor="text1"/>
          <w:lang w:eastAsia="ar-SA"/>
        </w:rPr>
        <w:t>e</w:t>
      </w:r>
      <w:proofErr w:type="spellEnd"/>
      <w:r w:rsidRPr="00393F1E">
        <w:rPr>
          <w:rFonts w:ascii="Arial" w:hAnsi="Arial" w:cs="Arial"/>
          <w:color w:val="000000" w:themeColor="text1"/>
          <w:lang w:eastAsia="ar-SA"/>
        </w:rPr>
        <w:t xml:space="preserve"> </w:t>
      </w:r>
      <w:proofErr w:type="spellStart"/>
      <w:r w:rsidRPr="00393F1E">
        <w:rPr>
          <w:rFonts w:ascii="Arial" w:hAnsi="Arial" w:cs="Arial"/>
          <w:color w:val="000000" w:themeColor="text1"/>
          <w:lang w:eastAsia="ar-SA"/>
        </w:rPr>
        <w:t>descompunerii</w:t>
      </w:r>
      <w:proofErr w:type="spellEnd"/>
      <w:r w:rsidRPr="00393F1E">
        <w:rPr>
          <w:rFonts w:ascii="Arial" w:hAnsi="Arial" w:cs="Arial"/>
          <w:color w:val="000000" w:themeColor="text1"/>
          <w:lang w:eastAsia="ar-SA"/>
        </w:rPr>
        <w:t xml:space="preserve"> </w:t>
      </w:r>
      <w:proofErr w:type="spellStart"/>
      <w:r w:rsidRPr="00393F1E">
        <w:rPr>
          <w:rFonts w:ascii="Arial" w:hAnsi="Arial" w:cs="Arial"/>
          <w:color w:val="000000" w:themeColor="text1"/>
          <w:lang w:eastAsia="ar-SA"/>
        </w:rPr>
        <w:t>catalitice</w:t>
      </w:r>
      <w:proofErr w:type="spellEnd"/>
      <w:r w:rsidR="003D2C94" w:rsidRPr="00393F1E">
        <w:rPr>
          <w:rFonts w:ascii="Arial" w:hAnsi="Arial" w:cs="Arial"/>
          <w:color w:val="000000" w:themeColor="text1"/>
          <w:lang w:eastAsia="ar-SA"/>
        </w:rPr>
        <w:t xml:space="preserve">, </w:t>
      </w:r>
      <w:proofErr w:type="spellStart"/>
      <w:r w:rsidR="003D2C94" w:rsidRPr="00393F1E">
        <w:rPr>
          <w:rFonts w:ascii="Arial" w:hAnsi="Arial" w:cs="Arial"/>
          <w:color w:val="000000" w:themeColor="text1"/>
          <w:lang w:eastAsia="ar-SA"/>
        </w:rPr>
        <w:t>în</w:t>
      </w:r>
      <w:proofErr w:type="spellEnd"/>
      <w:r w:rsidR="003D2C94" w:rsidRPr="00393F1E">
        <w:rPr>
          <w:rFonts w:ascii="Arial" w:hAnsi="Arial" w:cs="Arial"/>
          <w:color w:val="000000" w:themeColor="text1"/>
          <w:lang w:eastAsia="ar-SA"/>
        </w:rPr>
        <w:t xml:space="preserve"> </w:t>
      </w:r>
      <w:proofErr w:type="spellStart"/>
      <w:r w:rsidR="003D2C94" w:rsidRPr="00393F1E">
        <w:rPr>
          <w:rFonts w:ascii="Arial" w:hAnsi="Arial" w:cs="Arial"/>
          <w:color w:val="000000" w:themeColor="text1"/>
          <w:lang w:eastAsia="ar-SA"/>
        </w:rPr>
        <w:t>prezența</w:t>
      </w:r>
      <w:proofErr w:type="spellEnd"/>
      <w:r w:rsidR="003D2C94" w:rsidRPr="00393F1E">
        <w:rPr>
          <w:rFonts w:ascii="Arial" w:hAnsi="Arial" w:cs="Arial"/>
          <w:color w:val="000000" w:themeColor="text1"/>
          <w:lang w:eastAsia="ar-SA"/>
        </w:rPr>
        <w:t xml:space="preserve"> MnO</w:t>
      </w:r>
      <w:r w:rsidR="003D2C94" w:rsidRPr="00393F1E">
        <w:rPr>
          <w:rFonts w:ascii="Arial" w:hAnsi="Arial" w:cs="Arial"/>
          <w:color w:val="000000" w:themeColor="text1"/>
          <w:vertAlign w:val="subscript"/>
          <w:lang w:eastAsia="ar-SA"/>
        </w:rPr>
        <w:t>2</w:t>
      </w:r>
      <w:r w:rsidR="003D2C94" w:rsidRPr="00393F1E">
        <w:rPr>
          <w:rFonts w:ascii="Arial" w:hAnsi="Arial" w:cs="Arial"/>
          <w:color w:val="000000" w:themeColor="text1"/>
          <w:lang w:eastAsia="ar-SA"/>
        </w:rPr>
        <w:t xml:space="preserve">, un </w:t>
      </w:r>
      <w:proofErr w:type="spellStart"/>
      <w:r w:rsidR="003D2C94" w:rsidRPr="00393F1E">
        <w:rPr>
          <w:rFonts w:ascii="Arial" w:hAnsi="Arial" w:cs="Arial"/>
          <w:color w:val="000000" w:themeColor="text1"/>
          <w:lang w:eastAsia="ar-SA"/>
        </w:rPr>
        <w:t>volum</w:t>
      </w:r>
      <w:proofErr w:type="spellEnd"/>
      <w:r w:rsidR="003D2C94" w:rsidRPr="00393F1E">
        <w:rPr>
          <w:rFonts w:ascii="Arial" w:hAnsi="Arial" w:cs="Arial"/>
          <w:color w:val="000000" w:themeColor="text1"/>
          <w:lang w:eastAsia="ar-SA"/>
        </w:rPr>
        <w:t xml:space="preserve"> de</w:t>
      </w:r>
      <w:r w:rsidRPr="00393F1E">
        <w:rPr>
          <w:rFonts w:ascii="Arial" w:hAnsi="Arial" w:cs="Arial"/>
          <w:color w:val="000000" w:themeColor="text1"/>
          <w:lang w:eastAsia="ar-SA"/>
        </w:rPr>
        <w:t xml:space="preserve"> 500 cm</w:t>
      </w:r>
      <w:r w:rsidRPr="00393F1E">
        <w:rPr>
          <w:rFonts w:ascii="Arial" w:hAnsi="Arial" w:cs="Arial"/>
          <w:color w:val="000000" w:themeColor="text1"/>
          <w:vertAlign w:val="superscript"/>
          <w:lang w:eastAsia="ar-SA"/>
        </w:rPr>
        <w:t>3</w:t>
      </w:r>
      <w:r w:rsidRPr="00393F1E">
        <w:rPr>
          <w:rFonts w:ascii="Arial" w:hAnsi="Arial" w:cs="Arial"/>
          <w:color w:val="000000" w:themeColor="text1"/>
          <w:lang w:eastAsia="ar-SA"/>
        </w:rPr>
        <w:t xml:space="preserve"> </w:t>
      </w:r>
      <w:proofErr w:type="spellStart"/>
      <w:r w:rsidRPr="00393F1E">
        <w:rPr>
          <w:rFonts w:ascii="Arial" w:hAnsi="Arial" w:cs="Arial"/>
          <w:color w:val="000000" w:themeColor="text1"/>
          <w:lang w:eastAsia="ar-SA"/>
        </w:rPr>
        <w:t>soluție</w:t>
      </w:r>
      <w:proofErr w:type="spellEnd"/>
      <w:r w:rsidRPr="00393F1E">
        <w:rPr>
          <w:rFonts w:ascii="Arial" w:hAnsi="Arial" w:cs="Arial"/>
          <w:color w:val="000000" w:themeColor="text1"/>
          <w:lang w:eastAsia="ar-SA"/>
        </w:rPr>
        <w:t xml:space="preserve"> </w:t>
      </w:r>
      <w:r w:rsidR="00A67A5B" w:rsidRPr="00393F1E">
        <w:rPr>
          <w:rFonts w:ascii="Arial" w:hAnsi="Arial" w:cs="Arial"/>
          <w:color w:val="000000" w:themeColor="text1"/>
          <w:lang w:eastAsia="ar-SA"/>
        </w:rPr>
        <w:t xml:space="preserve">de </w:t>
      </w:r>
      <w:proofErr w:type="spellStart"/>
      <w:r w:rsidR="00A67A5B" w:rsidRPr="00393F1E">
        <w:rPr>
          <w:rFonts w:ascii="Arial" w:hAnsi="Arial" w:cs="Arial"/>
          <w:color w:val="000000" w:themeColor="text1"/>
          <w:lang w:eastAsia="ar-SA"/>
        </w:rPr>
        <w:t>apă</w:t>
      </w:r>
      <w:proofErr w:type="spellEnd"/>
      <w:r w:rsidR="00A67A5B" w:rsidRPr="00393F1E">
        <w:rPr>
          <w:rFonts w:ascii="Arial" w:hAnsi="Arial" w:cs="Arial"/>
          <w:color w:val="000000" w:themeColor="text1"/>
          <w:lang w:eastAsia="ar-SA"/>
        </w:rPr>
        <w:t xml:space="preserve"> </w:t>
      </w:r>
      <w:proofErr w:type="spellStart"/>
      <w:r w:rsidR="00A67A5B" w:rsidRPr="00393F1E">
        <w:rPr>
          <w:rFonts w:ascii="Arial" w:hAnsi="Arial" w:cs="Arial"/>
          <w:color w:val="000000" w:themeColor="text1"/>
          <w:lang w:eastAsia="ar-SA"/>
        </w:rPr>
        <w:t>oxigenată</w:t>
      </w:r>
      <w:proofErr w:type="spellEnd"/>
      <w:r w:rsidR="00A67A5B" w:rsidRPr="00393F1E">
        <w:rPr>
          <w:rFonts w:ascii="Arial" w:hAnsi="Arial" w:cs="Arial"/>
          <w:color w:val="000000" w:themeColor="text1"/>
          <w:lang w:eastAsia="ar-SA"/>
        </w:rPr>
        <w:t xml:space="preserve">, </w:t>
      </w:r>
      <w:r w:rsidRPr="00393F1E">
        <w:rPr>
          <w:rFonts w:ascii="Arial" w:hAnsi="Arial" w:cs="Arial"/>
          <w:color w:val="000000" w:themeColor="text1"/>
          <w:lang w:eastAsia="ar-SA"/>
        </w:rPr>
        <w:t>H</w:t>
      </w:r>
      <w:r w:rsidRPr="00393F1E">
        <w:rPr>
          <w:rFonts w:ascii="Arial" w:hAnsi="Arial" w:cs="Arial"/>
          <w:color w:val="000000" w:themeColor="text1"/>
          <w:vertAlign w:val="subscript"/>
          <w:lang w:eastAsia="ar-SA"/>
        </w:rPr>
        <w:t>2</w:t>
      </w:r>
      <w:r w:rsidRPr="00393F1E">
        <w:rPr>
          <w:rFonts w:ascii="Arial" w:hAnsi="Arial" w:cs="Arial"/>
          <w:color w:val="000000" w:themeColor="text1"/>
          <w:lang w:eastAsia="ar-SA"/>
        </w:rPr>
        <w:t>O</w:t>
      </w:r>
      <w:r w:rsidRPr="00393F1E">
        <w:rPr>
          <w:rFonts w:ascii="Arial" w:hAnsi="Arial" w:cs="Arial"/>
          <w:color w:val="000000" w:themeColor="text1"/>
          <w:vertAlign w:val="subscript"/>
          <w:lang w:eastAsia="ar-SA"/>
        </w:rPr>
        <w:t>2</w:t>
      </w:r>
      <w:r w:rsidR="00A67A5B" w:rsidRPr="00393F1E">
        <w:rPr>
          <w:rFonts w:ascii="Arial" w:hAnsi="Arial" w:cs="Arial"/>
          <w:color w:val="000000" w:themeColor="text1"/>
          <w:lang w:eastAsia="ar-SA"/>
        </w:rPr>
        <w:t xml:space="preserve">, cu </w:t>
      </w:r>
      <w:proofErr w:type="spellStart"/>
      <w:r w:rsidR="00A67A5B" w:rsidRPr="00393F1E">
        <w:rPr>
          <w:rFonts w:ascii="Arial" w:hAnsi="Arial" w:cs="Arial"/>
          <w:color w:val="000000" w:themeColor="text1"/>
          <w:lang w:eastAsia="ar-SA"/>
        </w:rPr>
        <w:t>densitatea</w:t>
      </w:r>
      <w:proofErr w:type="spellEnd"/>
      <w:r w:rsidR="00A67A5B" w:rsidRPr="00393F1E">
        <w:rPr>
          <w:rFonts w:ascii="Arial" w:hAnsi="Arial" w:cs="Arial"/>
          <w:color w:val="000000" w:themeColor="text1"/>
          <w:lang w:eastAsia="ar-SA"/>
        </w:rPr>
        <w:t xml:space="preserve"> ρ =1,39 g/mL </w:t>
      </w:r>
      <w:proofErr w:type="spellStart"/>
      <w:r w:rsidR="00A67A5B" w:rsidRPr="00393F1E">
        <w:rPr>
          <w:rFonts w:ascii="Arial" w:hAnsi="Arial" w:cs="Arial"/>
          <w:color w:val="000000" w:themeColor="text1"/>
          <w:lang w:eastAsia="ar-SA"/>
        </w:rPr>
        <w:t>și</w:t>
      </w:r>
      <w:proofErr w:type="spellEnd"/>
      <w:r w:rsidR="00A67A5B" w:rsidRPr="00393F1E">
        <w:rPr>
          <w:rFonts w:ascii="Arial" w:hAnsi="Arial" w:cs="Arial"/>
          <w:color w:val="000000" w:themeColor="text1"/>
          <w:lang w:eastAsia="ar-SA"/>
        </w:rPr>
        <w:t xml:space="preserve"> </w:t>
      </w:r>
      <w:proofErr w:type="spellStart"/>
      <w:r w:rsidR="003D2C94" w:rsidRPr="00393F1E">
        <w:rPr>
          <w:rFonts w:ascii="Arial" w:hAnsi="Arial" w:cs="Arial"/>
          <w:color w:val="000000" w:themeColor="text1"/>
          <w:lang w:eastAsia="ar-SA"/>
        </w:rPr>
        <w:t>concentrați</w:t>
      </w:r>
      <w:r w:rsidR="00A67A5B" w:rsidRPr="00393F1E">
        <w:rPr>
          <w:rFonts w:ascii="Arial" w:hAnsi="Arial" w:cs="Arial"/>
          <w:color w:val="000000" w:themeColor="text1"/>
          <w:lang w:eastAsia="ar-SA"/>
        </w:rPr>
        <w:t>a</w:t>
      </w:r>
      <w:proofErr w:type="spellEnd"/>
      <w:r w:rsidR="003D2C94" w:rsidRPr="00393F1E">
        <w:rPr>
          <w:rFonts w:ascii="Arial" w:hAnsi="Arial" w:cs="Arial"/>
          <w:color w:val="000000" w:themeColor="text1"/>
          <w:lang w:eastAsia="ar-SA"/>
        </w:rPr>
        <w:t xml:space="preserve"> </w:t>
      </w:r>
      <w:proofErr w:type="spellStart"/>
      <w:r w:rsidR="003D2C94" w:rsidRPr="00393F1E">
        <w:rPr>
          <w:rFonts w:ascii="Arial" w:hAnsi="Arial" w:cs="Arial"/>
          <w:color w:val="000000" w:themeColor="text1"/>
          <w:lang w:eastAsia="ar-SA"/>
        </w:rPr>
        <w:t>procentuală</w:t>
      </w:r>
      <w:proofErr w:type="spellEnd"/>
      <w:r w:rsidR="003D2C94" w:rsidRPr="00393F1E">
        <w:rPr>
          <w:rFonts w:ascii="Arial" w:hAnsi="Arial" w:cs="Arial"/>
          <w:color w:val="000000" w:themeColor="text1"/>
          <w:lang w:eastAsia="ar-SA"/>
        </w:rPr>
        <w:t xml:space="preserve"> </w:t>
      </w:r>
      <w:proofErr w:type="spellStart"/>
      <w:r w:rsidR="003D2C94" w:rsidRPr="00393F1E">
        <w:rPr>
          <w:rFonts w:ascii="Arial" w:hAnsi="Arial" w:cs="Arial"/>
          <w:color w:val="000000" w:themeColor="text1"/>
          <w:lang w:eastAsia="ar-SA"/>
        </w:rPr>
        <w:t>masică</w:t>
      </w:r>
      <w:proofErr w:type="spellEnd"/>
      <w:r w:rsidR="003D2C94" w:rsidRPr="00393F1E">
        <w:rPr>
          <w:rFonts w:ascii="Arial" w:hAnsi="Arial" w:cs="Arial"/>
          <w:color w:val="000000" w:themeColor="text1"/>
          <w:lang w:eastAsia="ar-SA"/>
        </w:rPr>
        <w:t xml:space="preserve"> </w:t>
      </w:r>
      <w:r w:rsidRPr="00393F1E">
        <w:rPr>
          <w:rFonts w:ascii="Arial" w:hAnsi="Arial" w:cs="Arial"/>
          <w:color w:val="000000" w:themeColor="text1"/>
          <w:lang w:eastAsia="ar-SA"/>
        </w:rPr>
        <w:t>c=</w:t>
      </w:r>
      <w:r w:rsidR="00077ED7" w:rsidRPr="00393F1E">
        <w:rPr>
          <w:rFonts w:ascii="Arial" w:hAnsi="Arial" w:cs="Arial"/>
          <w:color w:val="000000" w:themeColor="text1"/>
          <w:lang w:eastAsia="ar-SA"/>
        </w:rPr>
        <w:t xml:space="preserve"> </w:t>
      </w:r>
      <w:r w:rsidRPr="00393F1E">
        <w:rPr>
          <w:rFonts w:ascii="Arial" w:hAnsi="Arial" w:cs="Arial"/>
          <w:color w:val="000000" w:themeColor="text1"/>
          <w:lang w:eastAsia="ar-SA"/>
        </w:rPr>
        <w:t>3</w:t>
      </w:r>
      <w:r w:rsidR="00077ED7" w:rsidRPr="00393F1E">
        <w:rPr>
          <w:rFonts w:ascii="Arial" w:hAnsi="Arial" w:cs="Arial"/>
          <w:color w:val="000000" w:themeColor="text1"/>
          <w:lang w:eastAsia="ar-SA"/>
        </w:rPr>
        <w:t>%</w:t>
      </w:r>
      <w:r w:rsidRPr="00393F1E">
        <w:rPr>
          <w:rFonts w:ascii="Arial" w:hAnsi="Arial" w:cs="Arial"/>
          <w:color w:val="000000" w:themeColor="text1"/>
          <w:lang w:eastAsia="ar-SA"/>
        </w:rPr>
        <w:t xml:space="preserve">. </w:t>
      </w:r>
      <w:r w:rsidR="00A67A5B" w:rsidRPr="00393F1E">
        <w:rPr>
          <w:rFonts w:ascii="Arial" w:hAnsi="Arial" w:cs="Arial"/>
          <w:color w:val="000000" w:themeColor="text1"/>
          <w:lang w:eastAsia="ar-SA"/>
        </w:rPr>
        <w:t xml:space="preserve">La un </w:t>
      </w:r>
      <w:r w:rsidRPr="00393F1E">
        <w:rPr>
          <w:rFonts w:ascii="Arial" w:hAnsi="Arial" w:cs="Arial"/>
          <w:color w:val="000000" w:themeColor="text1"/>
          <w:lang w:eastAsia="ar-SA"/>
        </w:rPr>
        <w:t xml:space="preserve"> </w:t>
      </w:r>
      <w:proofErr w:type="spellStart"/>
      <w:r w:rsidRPr="00393F1E">
        <w:rPr>
          <w:rFonts w:ascii="Arial" w:hAnsi="Arial" w:cs="Arial"/>
          <w:color w:val="000000" w:themeColor="text1"/>
          <w:lang w:eastAsia="ar-SA"/>
        </w:rPr>
        <w:t>randament</w:t>
      </w:r>
      <w:proofErr w:type="spellEnd"/>
      <w:r w:rsidR="00A67A5B" w:rsidRPr="00393F1E">
        <w:rPr>
          <w:rFonts w:ascii="Arial" w:hAnsi="Arial" w:cs="Arial"/>
          <w:color w:val="000000" w:themeColor="text1"/>
          <w:lang w:eastAsia="ar-SA"/>
        </w:rPr>
        <w:t xml:space="preserve"> al</w:t>
      </w:r>
      <w:r w:rsidRPr="00393F1E">
        <w:rPr>
          <w:rFonts w:ascii="Arial" w:hAnsi="Arial" w:cs="Arial"/>
          <w:color w:val="000000" w:themeColor="text1"/>
          <w:lang w:eastAsia="ar-SA"/>
        </w:rPr>
        <w:t xml:space="preserve"> </w:t>
      </w:r>
      <w:proofErr w:type="spellStart"/>
      <w:r w:rsidRPr="00393F1E">
        <w:rPr>
          <w:rFonts w:ascii="Arial" w:hAnsi="Arial" w:cs="Arial"/>
          <w:color w:val="000000" w:themeColor="text1"/>
          <w:lang w:eastAsia="ar-SA"/>
        </w:rPr>
        <w:t>reacției</w:t>
      </w:r>
      <w:proofErr w:type="spellEnd"/>
      <w:r w:rsidRPr="00393F1E">
        <w:rPr>
          <w:rFonts w:ascii="Arial" w:hAnsi="Arial" w:cs="Arial"/>
          <w:color w:val="000000" w:themeColor="text1"/>
          <w:lang w:eastAsia="ar-SA"/>
        </w:rPr>
        <w:t xml:space="preserve"> </w:t>
      </w:r>
      <w:r w:rsidR="00A67A5B" w:rsidRPr="00393F1E">
        <w:rPr>
          <w:rFonts w:ascii="Arial" w:hAnsi="Arial" w:cs="Arial"/>
          <w:color w:val="000000" w:themeColor="text1"/>
          <w:lang w:eastAsia="ar-SA"/>
        </w:rPr>
        <w:t>de</w:t>
      </w:r>
      <w:r w:rsidRPr="00393F1E">
        <w:rPr>
          <w:rFonts w:ascii="Arial" w:hAnsi="Arial" w:cs="Arial"/>
          <w:color w:val="000000" w:themeColor="text1"/>
          <w:lang w:eastAsia="ar-SA"/>
        </w:rPr>
        <w:t xml:space="preserve"> 90%,</w:t>
      </w:r>
      <w:r w:rsidRPr="00393F1E">
        <w:rPr>
          <w:rFonts w:ascii="Arial" w:hAnsi="Arial" w:cs="Arial"/>
          <w:color w:val="000000" w:themeColor="text1"/>
        </w:rPr>
        <w:t xml:space="preserve"> </w:t>
      </w:r>
      <w:proofErr w:type="spellStart"/>
      <w:r w:rsidRPr="00393F1E">
        <w:rPr>
          <w:rFonts w:ascii="Arial" w:hAnsi="Arial" w:cs="Arial"/>
          <w:color w:val="000000" w:themeColor="text1"/>
          <w:lang w:eastAsia="ar-SA"/>
        </w:rPr>
        <w:t>volumul</w:t>
      </w:r>
      <w:proofErr w:type="spellEnd"/>
      <w:r w:rsidRPr="00393F1E">
        <w:rPr>
          <w:rFonts w:ascii="Arial" w:hAnsi="Arial" w:cs="Arial"/>
          <w:color w:val="000000" w:themeColor="text1"/>
          <w:lang w:eastAsia="ar-SA"/>
        </w:rPr>
        <w:t xml:space="preserve"> de </w:t>
      </w:r>
      <w:proofErr w:type="spellStart"/>
      <w:r w:rsidRPr="00393F1E">
        <w:rPr>
          <w:rFonts w:ascii="Arial" w:hAnsi="Arial" w:cs="Arial"/>
          <w:color w:val="000000" w:themeColor="text1"/>
          <w:lang w:eastAsia="ar-SA"/>
        </w:rPr>
        <w:t>oxigen</w:t>
      </w:r>
      <w:proofErr w:type="spellEnd"/>
      <w:r w:rsidRPr="00393F1E">
        <w:rPr>
          <w:rFonts w:ascii="Arial" w:hAnsi="Arial" w:cs="Arial"/>
          <w:color w:val="000000" w:themeColor="text1"/>
          <w:lang w:eastAsia="ar-SA"/>
        </w:rPr>
        <w:t xml:space="preserve"> </w:t>
      </w:r>
      <w:proofErr w:type="spellStart"/>
      <w:r w:rsidRPr="00393F1E">
        <w:rPr>
          <w:rFonts w:ascii="Arial" w:hAnsi="Arial" w:cs="Arial"/>
          <w:color w:val="000000" w:themeColor="text1"/>
          <w:lang w:eastAsia="ar-SA"/>
        </w:rPr>
        <w:t>obținut</w:t>
      </w:r>
      <w:proofErr w:type="spellEnd"/>
      <w:r w:rsidRPr="00393F1E">
        <w:rPr>
          <w:rFonts w:ascii="Arial" w:hAnsi="Arial" w:cs="Arial"/>
          <w:color w:val="000000" w:themeColor="text1"/>
          <w:lang w:eastAsia="ar-SA"/>
        </w:rPr>
        <w:t xml:space="preserve"> </w:t>
      </w:r>
      <w:proofErr w:type="spellStart"/>
      <w:r w:rsidRPr="00393F1E">
        <w:rPr>
          <w:rFonts w:ascii="Arial" w:hAnsi="Arial" w:cs="Arial"/>
          <w:color w:val="000000" w:themeColor="text1"/>
          <w:lang w:eastAsia="ar-SA"/>
        </w:rPr>
        <w:t>este</w:t>
      </w:r>
      <w:proofErr w:type="spellEnd"/>
      <w:r w:rsidRPr="00393F1E">
        <w:rPr>
          <w:rFonts w:ascii="Arial" w:hAnsi="Arial" w:cs="Arial"/>
          <w:color w:val="000000" w:themeColor="text1"/>
          <w:lang w:eastAsia="ar-SA"/>
        </w:rPr>
        <w:t>:</w:t>
      </w:r>
    </w:p>
    <w:p w14:paraId="421A263A" w14:textId="7EFEC026" w:rsidR="0087286E" w:rsidRPr="00393F1E" w:rsidRDefault="00467BB7" w:rsidP="00467BB7">
      <w:pPr>
        <w:pStyle w:val="NoSpacing"/>
        <w:jc w:val="both"/>
        <w:rPr>
          <w:rFonts w:ascii="Arial" w:hAnsi="Arial" w:cs="Arial"/>
          <w:color w:val="000000" w:themeColor="text1"/>
          <w:lang w:eastAsia="ar-SA"/>
        </w:rPr>
      </w:pPr>
      <w:r w:rsidRPr="00393F1E">
        <w:rPr>
          <w:rFonts w:ascii="Arial" w:hAnsi="Arial" w:cs="Arial"/>
          <w:color w:val="000000" w:themeColor="text1"/>
          <w:lang w:eastAsia="ar-SA"/>
        </w:rPr>
        <w:t>1</w:t>
      </w:r>
      <w:r w:rsidR="0087286E" w:rsidRPr="00393F1E">
        <w:rPr>
          <w:rFonts w:ascii="Arial" w:hAnsi="Arial" w:cs="Arial"/>
          <w:color w:val="000000" w:themeColor="text1"/>
          <w:lang w:eastAsia="ar-SA"/>
        </w:rPr>
        <w:t>. 6,1</w:t>
      </w:r>
      <w:r w:rsidR="00077ED7" w:rsidRPr="00393F1E">
        <w:rPr>
          <w:rFonts w:ascii="Arial" w:hAnsi="Arial" w:cs="Arial"/>
          <w:color w:val="000000" w:themeColor="text1"/>
          <w:lang w:eastAsia="ar-SA"/>
        </w:rPr>
        <w:t>81</w:t>
      </w:r>
      <w:r w:rsidR="00444E36" w:rsidRPr="00393F1E">
        <w:rPr>
          <w:rFonts w:ascii="Arial" w:hAnsi="Arial" w:cs="Arial"/>
          <w:color w:val="000000" w:themeColor="text1"/>
          <w:lang w:eastAsia="ar-SA"/>
        </w:rPr>
        <w:t xml:space="preserve"> </w:t>
      </w:r>
      <w:r w:rsidR="0087286E" w:rsidRPr="00393F1E">
        <w:rPr>
          <w:rFonts w:ascii="Arial" w:hAnsi="Arial" w:cs="Arial"/>
          <w:color w:val="000000" w:themeColor="text1"/>
          <w:lang w:eastAsia="ar-SA"/>
        </w:rPr>
        <w:t xml:space="preserve">L;  </w:t>
      </w:r>
      <w:r w:rsidR="0087286E" w:rsidRPr="00393F1E">
        <w:rPr>
          <w:rFonts w:ascii="Arial" w:hAnsi="Arial" w:cs="Arial"/>
          <w:color w:val="000000" w:themeColor="text1"/>
          <w:lang w:eastAsia="ar-SA"/>
        </w:rPr>
        <w:tab/>
      </w:r>
      <w:r w:rsidR="0087286E" w:rsidRPr="00393F1E">
        <w:rPr>
          <w:rFonts w:ascii="Arial" w:hAnsi="Arial" w:cs="Arial"/>
          <w:color w:val="000000" w:themeColor="text1"/>
          <w:lang w:eastAsia="ar-SA"/>
        </w:rPr>
        <w:tab/>
      </w:r>
      <w:r w:rsidRPr="00393F1E">
        <w:rPr>
          <w:rFonts w:ascii="Arial" w:hAnsi="Arial" w:cs="Arial"/>
          <w:color w:val="000000" w:themeColor="text1"/>
          <w:lang w:eastAsia="ar-SA"/>
        </w:rPr>
        <w:tab/>
        <w:t>2</w:t>
      </w:r>
      <w:r w:rsidR="0087286E" w:rsidRPr="00393F1E">
        <w:rPr>
          <w:rFonts w:ascii="Arial" w:hAnsi="Arial" w:cs="Arial"/>
          <w:color w:val="000000" w:themeColor="text1"/>
          <w:lang w:eastAsia="ar-SA"/>
        </w:rPr>
        <w:t>. 6,86</w:t>
      </w:r>
      <w:r w:rsidR="00444E36" w:rsidRPr="00393F1E">
        <w:rPr>
          <w:rFonts w:ascii="Arial" w:hAnsi="Arial" w:cs="Arial"/>
          <w:color w:val="000000" w:themeColor="text1"/>
          <w:lang w:eastAsia="ar-SA"/>
        </w:rPr>
        <w:t xml:space="preserve"> </w:t>
      </w:r>
      <w:r w:rsidR="0087286E" w:rsidRPr="00393F1E">
        <w:rPr>
          <w:rFonts w:ascii="Arial" w:hAnsi="Arial" w:cs="Arial"/>
          <w:color w:val="000000" w:themeColor="text1"/>
          <w:lang w:eastAsia="ar-SA"/>
        </w:rPr>
        <w:t>mL;</w:t>
      </w:r>
      <w:r w:rsidRPr="00393F1E">
        <w:rPr>
          <w:rFonts w:ascii="Arial" w:hAnsi="Arial" w:cs="Arial"/>
          <w:color w:val="000000" w:themeColor="text1"/>
          <w:lang w:eastAsia="ar-SA"/>
        </w:rPr>
        <w:tab/>
      </w:r>
      <w:r w:rsidR="0087286E" w:rsidRPr="00393F1E">
        <w:rPr>
          <w:rFonts w:ascii="Arial" w:hAnsi="Arial" w:cs="Arial"/>
          <w:color w:val="000000" w:themeColor="text1"/>
          <w:lang w:eastAsia="ar-SA"/>
        </w:rPr>
        <w:tab/>
      </w:r>
      <w:r w:rsidR="00BC7F22" w:rsidRPr="00393F1E">
        <w:rPr>
          <w:rFonts w:ascii="Arial" w:hAnsi="Arial" w:cs="Arial"/>
          <w:color w:val="000000" w:themeColor="text1"/>
          <w:lang w:eastAsia="ar-SA"/>
        </w:rPr>
        <w:t xml:space="preserve">         </w:t>
      </w:r>
      <w:r w:rsidR="00B0321F" w:rsidRPr="00393F1E">
        <w:rPr>
          <w:rFonts w:ascii="Arial" w:hAnsi="Arial" w:cs="Arial"/>
          <w:color w:val="000000" w:themeColor="text1"/>
          <w:lang w:eastAsia="ar-SA"/>
        </w:rPr>
        <w:t>3</w:t>
      </w:r>
      <w:r w:rsidR="00B05004" w:rsidRPr="00393F1E">
        <w:rPr>
          <w:rFonts w:ascii="Arial" w:hAnsi="Arial" w:cs="Arial"/>
          <w:color w:val="000000" w:themeColor="text1"/>
          <w:lang w:eastAsia="ar-SA"/>
        </w:rPr>
        <w:t>.</w:t>
      </w:r>
      <w:r w:rsidR="0087286E" w:rsidRPr="00393F1E">
        <w:rPr>
          <w:rFonts w:ascii="Arial" w:hAnsi="Arial" w:cs="Arial"/>
          <w:color w:val="000000" w:themeColor="text1"/>
          <w:lang w:eastAsia="ar-SA"/>
        </w:rPr>
        <w:t xml:space="preserve"> 61</w:t>
      </w:r>
      <w:r w:rsidR="00077ED7" w:rsidRPr="00393F1E">
        <w:rPr>
          <w:rFonts w:ascii="Arial" w:hAnsi="Arial" w:cs="Arial"/>
          <w:color w:val="000000" w:themeColor="text1"/>
          <w:lang w:eastAsia="ar-SA"/>
        </w:rPr>
        <w:t>81</w:t>
      </w:r>
      <w:r w:rsidR="00444E36" w:rsidRPr="00393F1E">
        <w:rPr>
          <w:rFonts w:ascii="Arial" w:hAnsi="Arial" w:cs="Arial"/>
          <w:color w:val="000000" w:themeColor="text1"/>
          <w:lang w:eastAsia="ar-SA"/>
        </w:rPr>
        <w:t xml:space="preserve"> </w:t>
      </w:r>
      <w:r w:rsidR="0087286E" w:rsidRPr="00393F1E">
        <w:rPr>
          <w:rFonts w:ascii="Arial" w:hAnsi="Arial" w:cs="Arial"/>
          <w:color w:val="000000" w:themeColor="text1"/>
          <w:lang w:eastAsia="ar-SA"/>
        </w:rPr>
        <w:t xml:space="preserve">mL; </w:t>
      </w:r>
      <w:r w:rsidRPr="00393F1E">
        <w:rPr>
          <w:rFonts w:ascii="Arial" w:hAnsi="Arial" w:cs="Arial"/>
          <w:color w:val="000000" w:themeColor="text1"/>
          <w:lang w:eastAsia="ar-SA"/>
        </w:rPr>
        <w:tab/>
      </w:r>
      <w:r w:rsidR="00BC7F22" w:rsidRPr="00393F1E">
        <w:rPr>
          <w:rFonts w:ascii="Arial" w:hAnsi="Arial" w:cs="Arial"/>
          <w:color w:val="000000" w:themeColor="text1"/>
          <w:lang w:eastAsia="ar-SA"/>
        </w:rPr>
        <w:t xml:space="preserve">                   </w:t>
      </w:r>
      <w:r w:rsidR="0087286E" w:rsidRPr="00393F1E">
        <w:rPr>
          <w:rFonts w:ascii="Arial" w:hAnsi="Arial" w:cs="Arial"/>
          <w:color w:val="000000" w:themeColor="text1"/>
          <w:lang w:eastAsia="ar-SA"/>
        </w:rPr>
        <w:t xml:space="preserve"> </w:t>
      </w:r>
      <w:r w:rsidRPr="00393F1E">
        <w:rPr>
          <w:rFonts w:ascii="Arial" w:hAnsi="Arial" w:cs="Arial"/>
          <w:color w:val="000000" w:themeColor="text1"/>
          <w:lang w:eastAsia="ar-SA"/>
        </w:rPr>
        <w:t>4</w:t>
      </w:r>
      <w:r w:rsidR="0087286E" w:rsidRPr="00393F1E">
        <w:rPr>
          <w:rFonts w:ascii="Arial" w:hAnsi="Arial" w:cs="Arial"/>
          <w:color w:val="000000" w:themeColor="text1"/>
          <w:lang w:eastAsia="ar-SA"/>
        </w:rPr>
        <w:t>. 6,86</w:t>
      </w:r>
      <w:r w:rsidR="00444E36" w:rsidRPr="00393F1E">
        <w:rPr>
          <w:rFonts w:ascii="Arial" w:hAnsi="Arial" w:cs="Arial"/>
          <w:color w:val="000000" w:themeColor="text1"/>
          <w:lang w:eastAsia="ar-SA"/>
        </w:rPr>
        <w:t xml:space="preserve"> </w:t>
      </w:r>
      <w:r w:rsidR="0087286E" w:rsidRPr="00393F1E">
        <w:rPr>
          <w:rFonts w:ascii="Arial" w:hAnsi="Arial" w:cs="Arial"/>
          <w:color w:val="000000" w:themeColor="text1"/>
          <w:lang w:eastAsia="ar-SA"/>
        </w:rPr>
        <w:t xml:space="preserve">L; </w:t>
      </w:r>
    </w:p>
    <w:p w14:paraId="356AE66D" w14:textId="77777777" w:rsidR="00467BB7" w:rsidRPr="00393F1E" w:rsidRDefault="00467BB7" w:rsidP="00467BB7">
      <w:pPr>
        <w:pStyle w:val="NoSpacing"/>
        <w:jc w:val="both"/>
        <w:rPr>
          <w:rFonts w:ascii="Arial" w:hAnsi="Arial" w:cs="Arial"/>
          <w:color w:val="000000" w:themeColor="text1"/>
          <w:lang w:eastAsia="ar-SA"/>
        </w:rPr>
      </w:pPr>
    </w:p>
    <w:p w14:paraId="7674590D" w14:textId="3F78E2C0" w:rsidR="00AF6F01" w:rsidRPr="00393F1E" w:rsidRDefault="0087286E" w:rsidP="00467BB7">
      <w:pPr>
        <w:pStyle w:val="NoSpacing"/>
        <w:jc w:val="both"/>
        <w:rPr>
          <w:rFonts w:ascii="Arial" w:hAnsi="Arial" w:cs="Arial"/>
          <w:color w:val="000000" w:themeColor="text1"/>
          <w:lang w:eastAsia="ar-SA"/>
        </w:rPr>
      </w:pPr>
      <w:r w:rsidRPr="00393F1E">
        <w:rPr>
          <w:rFonts w:ascii="Arial" w:hAnsi="Arial" w:cs="Arial"/>
          <w:color w:val="000000" w:themeColor="text1"/>
          <w:lang w:eastAsia="ar-SA"/>
        </w:rPr>
        <w:t xml:space="preserve">30.  </w:t>
      </w:r>
      <w:proofErr w:type="spellStart"/>
      <w:r w:rsidRPr="00393F1E">
        <w:rPr>
          <w:rFonts w:ascii="Arial" w:hAnsi="Arial" w:cs="Arial"/>
          <w:color w:val="000000" w:themeColor="text1"/>
          <w:lang w:eastAsia="ar-SA"/>
        </w:rPr>
        <w:t>Pentru</w:t>
      </w:r>
      <w:proofErr w:type="spellEnd"/>
      <w:r w:rsidRPr="00393F1E">
        <w:rPr>
          <w:rFonts w:ascii="Arial" w:hAnsi="Arial" w:cs="Arial"/>
          <w:color w:val="000000" w:themeColor="text1"/>
          <w:lang w:eastAsia="ar-SA"/>
        </w:rPr>
        <w:t xml:space="preserve"> </w:t>
      </w:r>
      <w:proofErr w:type="spellStart"/>
      <w:r w:rsidRPr="00393F1E">
        <w:rPr>
          <w:rFonts w:ascii="Arial" w:hAnsi="Arial" w:cs="Arial"/>
          <w:color w:val="000000" w:themeColor="text1"/>
          <w:lang w:eastAsia="ar-SA"/>
        </w:rPr>
        <w:t>confecționarea</w:t>
      </w:r>
      <w:proofErr w:type="spellEnd"/>
      <w:r w:rsidRPr="00393F1E">
        <w:rPr>
          <w:rFonts w:ascii="Arial" w:hAnsi="Arial" w:cs="Arial"/>
          <w:color w:val="000000" w:themeColor="text1"/>
          <w:lang w:eastAsia="ar-SA"/>
        </w:rPr>
        <w:t xml:space="preserve"> </w:t>
      </w:r>
      <w:proofErr w:type="spellStart"/>
      <w:r w:rsidRPr="00393F1E">
        <w:rPr>
          <w:rFonts w:ascii="Arial" w:hAnsi="Arial" w:cs="Arial"/>
          <w:color w:val="000000" w:themeColor="text1"/>
          <w:lang w:eastAsia="ar-SA"/>
        </w:rPr>
        <w:t>vaselor</w:t>
      </w:r>
      <w:proofErr w:type="spellEnd"/>
      <w:r w:rsidRPr="00393F1E">
        <w:rPr>
          <w:rFonts w:ascii="Arial" w:hAnsi="Arial" w:cs="Arial"/>
          <w:color w:val="000000" w:themeColor="text1"/>
          <w:lang w:eastAsia="ar-SA"/>
        </w:rPr>
        <w:t xml:space="preserve"> de </w:t>
      </w:r>
      <w:proofErr w:type="spellStart"/>
      <w:r w:rsidRPr="00393F1E">
        <w:rPr>
          <w:rFonts w:ascii="Arial" w:hAnsi="Arial" w:cs="Arial"/>
          <w:color w:val="000000" w:themeColor="text1"/>
          <w:lang w:eastAsia="ar-SA"/>
        </w:rPr>
        <w:t>laborator</w:t>
      </w:r>
      <w:proofErr w:type="spellEnd"/>
      <w:r w:rsidR="005C6D20" w:rsidRPr="00393F1E">
        <w:rPr>
          <w:rFonts w:ascii="Arial" w:hAnsi="Arial" w:cs="Arial"/>
          <w:color w:val="000000" w:themeColor="text1"/>
          <w:lang w:eastAsia="ar-SA"/>
        </w:rPr>
        <w:t xml:space="preserve"> care </w:t>
      </w:r>
      <w:proofErr w:type="spellStart"/>
      <w:r w:rsidR="005C6D20" w:rsidRPr="00393F1E">
        <w:rPr>
          <w:rFonts w:ascii="Arial" w:hAnsi="Arial" w:cs="Arial"/>
          <w:color w:val="000000" w:themeColor="text1"/>
          <w:lang w:eastAsia="ar-SA"/>
        </w:rPr>
        <w:t>trebuie</w:t>
      </w:r>
      <w:proofErr w:type="spellEnd"/>
      <w:r w:rsidR="005C6D20" w:rsidRPr="00393F1E">
        <w:rPr>
          <w:rFonts w:ascii="Arial" w:hAnsi="Arial" w:cs="Arial"/>
          <w:color w:val="000000" w:themeColor="text1"/>
          <w:lang w:eastAsia="ar-SA"/>
        </w:rPr>
        <w:t xml:space="preserve"> </w:t>
      </w:r>
      <w:proofErr w:type="spellStart"/>
      <w:r w:rsidR="005C6D20" w:rsidRPr="00393F1E">
        <w:rPr>
          <w:rFonts w:ascii="Arial" w:hAnsi="Arial" w:cs="Arial"/>
          <w:color w:val="000000" w:themeColor="text1"/>
          <w:lang w:eastAsia="ar-SA"/>
        </w:rPr>
        <w:t>să</w:t>
      </w:r>
      <w:proofErr w:type="spellEnd"/>
      <w:r w:rsidR="005C6D20" w:rsidRPr="00393F1E">
        <w:rPr>
          <w:rFonts w:ascii="Arial" w:hAnsi="Arial" w:cs="Arial"/>
          <w:color w:val="000000" w:themeColor="text1"/>
          <w:lang w:eastAsia="ar-SA"/>
        </w:rPr>
        <w:t xml:space="preserve"> fie </w:t>
      </w:r>
      <w:proofErr w:type="spellStart"/>
      <w:r w:rsidR="005C6D20" w:rsidRPr="00393F1E">
        <w:rPr>
          <w:rFonts w:ascii="Arial" w:hAnsi="Arial" w:cs="Arial"/>
          <w:color w:val="000000" w:themeColor="text1"/>
          <w:lang w:eastAsia="ar-SA"/>
        </w:rPr>
        <w:t>rezistente</w:t>
      </w:r>
      <w:proofErr w:type="spellEnd"/>
      <w:r w:rsidR="005C6D20" w:rsidRPr="00393F1E">
        <w:rPr>
          <w:rFonts w:ascii="Arial" w:hAnsi="Arial" w:cs="Arial"/>
          <w:color w:val="000000" w:themeColor="text1"/>
          <w:lang w:eastAsia="ar-SA"/>
        </w:rPr>
        <w:t xml:space="preserve"> </w:t>
      </w:r>
      <w:proofErr w:type="spellStart"/>
      <w:r w:rsidR="005C6D20" w:rsidRPr="00393F1E">
        <w:rPr>
          <w:rFonts w:ascii="Arial" w:hAnsi="Arial" w:cs="Arial"/>
          <w:color w:val="000000" w:themeColor="text1"/>
          <w:lang w:eastAsia="ar-SA"/>
        </w:rPr>
        <w:t>termic</w:t>
      </w:r>
      <w:proofErr w:type="spellEnd"/>
      <w:r w:rsidR="005C6D20" w:rsidRPr="00393F1E">
        <w:rPr>
          <w:rFonts w:ascii="Arial" w:hAnsi="Arial" w:cs="Arial"/>
          <w:color w:val="000000" w:themeColor="text1"/>
          <w:lang w:eastAsia="ar-SA"/>
        </w:rPr>
        <w:t xml:space="preserve"> </w:t>
      </w:r>
      <w:proofErr w:type="spellStart"/>
      <w:r w:rsidR="005C6D20" w:rsidRPr="00393F1E">
        <w:rPr>
          <w:rFonts w:ascii="Arial" w:hAnsi="Arial" w:cs="Arial"/>
          <w:color w:val="000000" w:themeColor="text1"/>
          <w:lang w:eastAsia="ar-SA"/>
        </w:rPr>
        <w:t>și</w:t>
      </w:r>
      <w:proofErr w:type="spellEnd"/>
      <w:r w:rsidR="005C6D20" w:rsidRPr="00393F1E">
        <w:rPr>
          <w:rFonts w:ascii="Arial" w:hAnsi="Arial" w:cs="Arial"/>
          <w:color w:val="000000" w:themeColor="text1"/>
          <w:lang w:eastAsia="ar-SA"/>
        </w:rPr>
        <w:t xml:space="preserve"> </w:t>
      </w:r>
      <w:proofErr w:type="spellStart"/>
      <w:r w:rsidR="005C6D20" w:rsidRPr="00393F1E">
        <w:rPr>
          <w:rFonts w:ascii="Arial" w:hAnsi="Arial" w:cs="Arial"/>
          <w:color w:val="000000" w:themeColor="text1"/>
          <w:lang w:eastAsia="ar-SA"/>
        </w:rPr>
        <w:t>chimic</w:t>
      </w:r>
      <w:proofErr w:type="spellEnd"/>
      <w:r w:rsidRPr="00393F1E">
        <w:rPr>
          <w:rFonts w:ascii="Arial" w:hAnsi="Arial" w:cs="Arial"/>
          <w:color w:val="000000" w:themeColor="text1"/>
          <w:lang w:eastAsia="ar-SA"/>
        </w:rPr>
        <w:t xml:space="preserve"> se </w:t>
      </w:r>
      <w:proofErr w:type="spellStart"/>
      <w:r w:rsidRPr="00393F1E">
        <w:rPr>
          <w:rFonts w:ascii="Arial" w:hAnsi="Arial" w:cs="Arial"/>
          <w:color w:val="000000" w:themeColor="text1"/>
          <w:lang w:eastAsia="ar-SA"/>
        </w:rPr>
        <w:t>folosește</w:t>
      </w:r>
      <w:proofErr w:type="spellEnd"/>
      <w:r w:rsidRPr="00393F1E">
        <w:rPr>
          <w:rFonts w:ascii="Arial" w:hAnsi="Arial" w:cs="Arial"/>
          <w:color w:val="000000" w:themeColor="text1"/>
          <w:lang w:eastAsia="ar-SA"/>
        </w:rPr>
        <w:t xml:space="preserve"> </w:t>
      </w:r>
      <w:proofErr w:type="spellStart"/>
      <w:r w:rsidRPr="00393F1E">
        <w:rPr>
          <w:rFonts w:ascii="Arial" w:hAnsi="Arial" w:cs="Arial"/>
          <w:color w:val="000000" w:themeColor="text1"/>
          <w:lang w:eastAsia="ar-SA"/>
        </w:rPr>
        <w:t>sticla</w:t>
      </w:r>
      <w:proofErr w:type="spellEnd"/>
      <w:r w:rsidRPr="00393F1E">
        <w:rPr>
          <w:rFonts w:ascii="Arial" w:hAnsi="Arial" w:cs="Arial"/>
          <w:color w:val="000000" w:themeColor="text1"/>
          <w:lang w:eastAsia="ar-SA"/>
        </w:rPr>
        <w:t xml:space="preserve"> de </w:t>
      </w:r>
      <w:proofErr w:type="spellStart"/>
      <w:r w:rsidRPr="00393F1E">
        <w:rPr>
          <w:rFonts w:ascii="Arial" w:hAnsi="Arial" w:cs="Arial"/>
          <w:color w:val="000000" w:themeColor="text1"/>
          <w:lang w:eastAsia="ar-SA"/>
        </w:rPr>
        <w:t>potasiu</w:t>
      </w:r>
      <w:proofErr w:type="spellEnd"/>
      <w:r w:rsidRPr="00393F1E">
        <w:rPr>
          <w:rFonts w:ascii="Arial" w:hAnsi="Arial" w:cs="Arial"/>
          <w:color w:val="000000" w:themeColor="text1"/>
          <w:lang w:eastAsia="ar-SA"/>
        </w:rPr>
        <w:t xml:space="preserve">. </w:t>
      </w:r>
      <w:proofErr w:type="spellStart"/>
      <w:r w:rsidRPr="00393F1E">
        <w:rPr>
          <w:rFonts w:ascii="Arial" w:hAnsi="Arial" w:cs="Arial"/>
          <w:color w:val="000000" w:themeColor="text1"/>
          <w:lang w:eastAsia="ar-SA"/>
        </w:rPr>
        <w:t>Compoziția</w:t>
      </w:r>
      <w:proofErr w:type="spellEnd"/>
      <w:r w:rsidRPr="00393F1E">
        <w:rPr>
          <w:rFonts w:ascii="Arial" w:hAnsi="Arial" w:cs="Arial"/>
          <w:color w:val="000000" w:themeColor="text1"/>
          <w:lang w:eastAsia="ar-SA"/>
        </w:rPr>
        <w:t xml:space="preserve"> </w:t>
      </w:r>
      <w:proofErr w:type="spellStart"/>
      <w:r w:rsidRPr="00393F1E">
        <w:rPr>
          <w:rFonts w:ascii="Arial" w:hAnsi="Arial" w:cs="Arial"/>
          <w:color w:val="000000" w:themeColor="text1"/>
          <w:lang w:eastAsia="ar-SA"/>
        </w:rPr>
        <w:t>procentuată</w:t>
      </w:r>
      <w:proofErr w:type="spellEnd"/>
      <w:r w:rsidRPr="00393F1E">
        <w:rPr>
          <w:rFonts w:ascii="Arial" w:hAnsi="Arial" w:cs="Arial"/>
          <w:color w:val="000000" w:themeColor="text1"/>
          <w:lang w:eastAsia="ar-SA"/>
        </w:rPr>
        <w:t xml:space="preserve"> </w:t>
      </w:r>
      <w:proofErr w:type="spellStart"/>
      <w:r w:rsidRPr="00393F1E">
        <w:rPr>
          <w:rFonts w:ascii="Arial" w:hAnsi="Arial" w:cs="Arial"/>
          <w:color w:val="000000" w:themeColor="text1"/>
          <w:lang w:eastAsia="ar-SA"/>
        </w:rPr>
        <w:t>masică</w:t>
      </w:r>
      <w:proofErr w:type="spellEnd"/>
      <w:r w:rsidRPr="00393F1E">
        <w:rPr>
          <w:rFonts w:ascii="Arial" w:hAnsi="Arial" w:cs="Arial"/>
          <w:color w:val="000000" w:themeColor="text1"/>
          <w:lang w:eastAsia="ar-SA"/>
        </w:rPr>
        <w:t xml:space="preserve"> a </w:t>
      </w:r>
      <w:proofErr w:type="spellStart"/>
      <w:r w:rsidRPr="00393F1E">
        <w:rPr>
          <w:rFonts w:ascii="Arial" w:hAnsi="Arial" w:cs="Arial"/>
          <w:color w:val="000000" w:themeColor="text1"/>
          <w:lang w:eastAsia="ar-SA"/>
        </w:rPr>
        <w:t>sticlei</w:t>
      </w:r>
      <w:proofErr w:type="spellEnd"/>
      <w:r w:rsidRPr="00393F1E">
        <w:rPr>
          <w:rFonts w:ascii="Arial" w:hAnsi="Arial" w:cs="Arial"/>
          <w:color w:val="000000" w:themeColor="text1"/>
          <w:lang w:eastAsia="ar-SA"/>
        </w:rPr>
        <w:t xml:space="preserve"> de </w:t>
      </w:r>
      <w:proofErr w:type="spellStart"/>
      <w:r w:rsidRPr="00393F1E">
        <w:rPr>
          <w:rFonts w:ascii="Arial" w:hAnsi="Arial" w:cs="Arial"/>
          <w:color w:val="000000" w:themeColor="text1"/>
          <w:lang w:eastAsia="ar-SA"/>
        </w:rPr>
        <w:t>potasiu</w:t>
      </w:r>
      <w:proofErr w:type="spellEnd"/>
      <w:r w:rsidRPr="00393F1E">
        <w:rPr>
          <w:rFonts w:ascii="Arial" w:hAnsi="Arial" w:cs="Arial"/>
          <w:color w:val="000000" w:themeColor="text1"/>
          <w:lang w:eastAsia="ar-SA"/>
        </w:rPr>
        <w:t xml:space="preserve"> </w:t>
      </w:r>
      <w:proofErr w:type="spellStart"/>
      <w:r w:rsidRPr="00393F1E">
        <w:rPr>
          <w:rFonts w:ascii="Arial" w:hAnsi="Arial" w:cs="Arial"/>
          <w:color w:val="000000" w:themeColor="text1"/>
          <w:lang w:eastAsia="ar-SA"/>
        </w:rPr>
        <w:t>este</w:t>
      </w:r>
      <w:proofErr w:type="spellEnd"/>
      <w:r w:rsidRPr="00393F1E">
        <w:rPr>
          <w:rFonts w:ascii="Arial" w:hAnsi="Arial" w:cs="Arial"/>
          <w:color w:val="000000" w:themeColor="text1"/>
          <w:lang w:eastAsia="ar-SA"/>
        </w:rPr>
        <w:t xml:space="preserve">: 32,94% Si, 43,92% O </w:t>
      </w:r>
      <w:proofErr w:type="spellStart"/>
      <w:r w:rsidRPr="00393F1E">
        <w:rPr>
          <w:rFonts w:ascii="Arial" w:hAnsi="Arial" w:cs="Arial"/>
          <w:color w:val="000000" w:themeColor="text1"/>
          <w:lang w:eastAsia="ar-SA"/>
        </w:rPr>
        <w:t>și</w:t>
      </w:r>
      <w:proofErr w:type="spellEnd"/>
      <w:r w:rsidRPr="00393F1E">
        <w:rPr>
          <w:rFonts w:ascii="Arial" w:hAnsi="Arial" w:cs="Arial"/>
          <w:color w:val="000000" w:themeColor="text1"/>
          <w:lang w:eastAsia="ar-SA"/>
        </w:rPr>
        <w:t xml:space="preserve"> 7,84%</w:t>
      </w:r>
      <w:r w:rsidR="00AF6F01" w:rsidRPr="00393F1E">
        <w:rPr>
          <w:rFonts w:ascii="Arial" w:hAnsi="Arial" w:cs="Arial"/>
          <w:color w:val="000000" w:themeColor="text1"/>
          <w:lang w:eastAsia="ar-SA"/>
        </w:rPr>
        <w:t xml:space="preserve"> Ca. Despre </w:t>
      </w:r>
      <w:proofErr w:type="spellStart"/>
      <w:r w:rsidR="00AF6F01" w:rsidRPr="00393F1E">
        <w:rPr>
          <w:rFonts w:ascii="Arial" w:hAnsi="Arial" w:cs="Arial"/>
          <w:color w:val="000000" w:themeColor="text1"/>
          <w:lang w:eastAsia="ar-SA"/>
        </w:rPr>
        <w:t>acest</w:t>
      </w:r>
      <w:proofErr w:type="spellEnd"/>
      <w:r w:rsidR="00AF6F01" w:rsidRPr="00393F1E">
        <w:rPr>
          <w:rFonts w:ascii="Arial" w:hAnsi="Arial" w:cs="Arial"/>
          <w:color w:val="000000" w:themeColor="text1"/>
          <w:lang w:eastAsia="ar-SA"/>
        </w:rPr>
        <w:t xml:space="preserve"> </w:t>
      </w:r>
      <w:proofErr w:type="spellStart"/>
      <w:r w:rsidR="00AF6F01" w:rsidRPr="00393F1E">
        <w:rPr>
          <w:rFonts w:ascii="Arial" w:hAnsi="Arial" w:cs="Arial"/>
          <w:color w:val="000000" w:themeColor="text1"/>
          <w:lang w:eastAsia="ar-SA"/>
        </w:rPr>
        <w:t>compus</w:t>
      </w:r>
      <w:proofErr w:type="spellEnd"/>
      <w:r w:rsidR="00AF6F01" w:rsidRPr="00393F1E">
        <w:rPr>
          <w:rFonts w:ascii="Arial" w:hAnsi="Arial" w:cs="Arial"/>
          <w:color w:val="000000" w:themeColor="text1"/>
          <w:lang w:eastAsia="ar-SA"/>
        </w:rPr>
        <w:t xml:space="preserve"> </w:t>
      </w:r>
      <w:proofErr w:type="spellStart"/>
      <w:r w:rsidR="00AF6F01" w:rsidRPr="00393F1E">
        <w:rPr>
          <w:rFonts w:ascii="Arial" w:hAnsi="Arial" w:cs="Arial"/>
          <w:color w:val="000000" w:themeColor="text1"/>
          <w:lang w:eastAsia="ar-SA"/>
        </w:rPr>
        <w:t>este</w:t>
      </w:r>
      <w:proofErr w:type="spellEnd"/>
      <w:r w:rsidR="00AF6F01" w:rsidRPr="00393F1E">
        <w:rPr>
          <w:rFonts w:ascii="Arial" w:hAnsi="Arial" w:cs="Arial"/>
          <w:color w:val="000000" w:themeColor="text1"/>
          <w:lang w:eastAsia="ar-SA"/>
        </w:rPr>
        <w:t xml:space="preserve"> </w:t>
      </w:r>
      <w:proofErr w:type="spellStart"/>
      <w:r w:rsidR="00AF6F01" w:rsidRPr="00393F1E">
        <w:rPr>
          <w:rFonts w:ascii="Arial" w:hAnsi="Arial" w:cs="Arial"/>
          <w:color w:val="000000" w:themeColor="text1"/>
          <w:lang w:eastAsia="ar-SA"/>
        </w:rPr>
        <w:t>adevărată</w:t>
      </w:r>
      <w:proofErr w:type="spellEnd"/>
      <w:r w:rsidR="00AF6F01" w:rsidRPr="00393F1E">
        <w:rPr>
          <w:rFonts w:ascii="Arial" w:hAnsi="Arial" w:cs="Arial"/>
          <w:color w:val="000000" w:themeColor="text1"/>
          <w:lang w:eastAsia="ar-SA"/>
        </w:rPr>
        <w:t xml:space="preserve"> </w:t>
      </w:r>
      <w:proofErr w:type="spellStart"/>
      <w:r w:rsidR="00AF6F01" w:rsidRPr="00393F1E">
        <w:rPr>
          <w:rFonts w:ascii="Arial" w:hAnsi="Arial" w:cs="Arial"/>
          <w:color w:val="000000" w:themeColor="text1"/>
          <w:lang w:eastAsia="ar-SA"/>
        </w:rPr>
        <w:t>afirmația</w:t>
      </w:r>
      <w:proofErr w:type="spellEnd"/>
      <w:r w:rsidR="00AF6F01" w:rsidRPr="00393F1E">
        <w:rPr>
          <w:rFonts w:ascii="Arial" w:hAnsi="Arial" w:cs="Arial"/>
          <w:color w:val="000000" w:themeColor="text1"/>
          <w:lang w:eastAsia="ar-SA"/>
        </w:rPr>
        <w:t>:</w:t>
      </w:r>
    </w:p>
    <w:p w14:paraId="4A6B7C08" w14:textId="63C6A60D" w:rsidR="0087286E" w:rsidRPr="00393F1E" w:rsidRDefault="00AF6F01" w:rsidP="00467BB7">
      <w:pPr>
        <w:pStyle w:val="NoSpacing"/>
        <w:jc w:val="both"/>
        <w:rPr>
          <w:rFonts w:ascii="Arial" w:hAnsi="Arial" w:cs="Arial"/>
          <w:bCs/>
          <w:color w:val="000000" w:themeColor="text1"/>
          <w:vertAlign w:val="subscript"/>
        </w:rPr>
      </w:pPr>
      <w:r w:rsidRPr="00393F1E">
        <w:rPr>
          <w:rFonts w:ascii="Arial" w:hAnsi="Arial" w:cs="Arial"/>
          <w:color w:val="000000" w:themeColor="text1"/>
          <w:lang w:eastAsia="ar-SA"/>
        </w:rPr>
        <w:t xml:space="preserve">1. </w:t>
      </w:r>
      <w:r w:rsidRPr="00393F1E">
        <w:rPr>
          <w:rFonts w:ascii="Arial" w:hAnsi="Arial" w:cs="Arial"/>
          <w:bCs/>
          <w:color w:val="000000" w:themeColor="text1"/>
        </w:rPr>
        <w:t xml:space="preserve">are </w:t>
      </w:r>
      <w:r w:rsidR="00DC3363" w:rsidRPr="00393F1E">
        <w:rPr>
          <w:rFonts w:ascii="Arial" w:hAnsi="Arial" w:cs="Arial"/>
          <w:bCs/>
          <w:color w:val="000000" w:themeColor="text1"/>
        </w:rPr>
        <w:t xml:space="preserve">un </w:t>
      </w:r>
      <w:proofErr w:type="spellStart"/>
      <w:r w:rsidR="00DC3363" w:rsidRPr="00393F1E">
        <w:rPr>
          <w:rFonts w:ascii="Arial" w:hAnsi="Arial" w:cs="Arial"/>
          <w:bCs/>
          <w:color w:val="000000" w:themeColor="text1"/>
        </w:rPr>
        <w:t>conținut</w:t>
      </w:r>
      <w:proofErr w:type="spellEnd"/>
      <w:r w:rsidR="00DC3363" w:rsidRPr="00393F1E">
        <w:rPr>
          <w:rFonts w:ascii="Arial" w:hAnsi="Arial" w:cs="Arial"/>
          <w:bCs/>
          <w:color w:val="000000" w:themeColor="text1"/>
        </w:rPr>
        <w:t xml:space="preserve"> </w:t>
      </w:r>
      <w:proofErr w:type="spellStart"/>
      <w:r w:rsidR="00DC3363" w:rsidRPr="00393F1E">
        <w:rPr>
          <w:rFonts w:ascii="Arial" w:hAnsi="Arial" w:cs="Arial"/>
          <w:bCs/>
          <w:color w:val="000000" w:themeColor="text1"/>
        </w:rPr>
        <w:t>procentual</w:t>
      </w:r>
      <w:proofErr w:type="spellEnd"/>
      <w:r w:rsidR="00DC3363" w:rsidRPr="00393F1E">
        <w:rPr>
          <w:rFonts w:ascii="Arial" w:hAnsi="Arial" w:cs="Arial"/>
          <w:bCs/>
          <w:color w:val="000000" w:themeColor="text1"/>
        </w:rPr>
        <w:t xml:space="preserve"> molar de metal</w:t>
      </w:r>
      <w:r w:rsidR="000576CC" w:rsidRPr="00393F1E">
        <w:rPr>
          <w:rFonts w:ascii="Arial" w:hAnsi="Arial" w:cs="Arial"/>
          <w:bCs/>
          <w:color w:val="000000" w:themeColor="text1"/>
        </w:rPr>
        <w:t xml:space="preserve"> </w:t>
      </w:r>
      <w:proofErr w:type="spellStart"/>
      <w:r w:rsidR="000576CC" w:rsidRPr="00393F1E">
        <w:rPr>
          <w:rFonts w:ascii="Arial" w:hAnsi="Arial" w:cs="Arial"/>
          <w:bCs/>
          <w:color w:val="000000" w:themeColor="text1"/>
        </w:rPr>
        <w:t>alcalin</w:t>
      </w:r>
      <w:proofErr w:type="spellEnd"/>
      <w:r w:rsidR="000576CC" w:rsidRPr="00393F1E">
        <w:rPr>
          <w:rFonts w:ascii="Arial" w:hAnsi="Arial" w:cs="Arial"/>
          <w:bCs/>
          <w:color w:val="000000" w:themeColor="text1"/>
        </w:rPr>
        <w:t xml:space="preserve"> </w:t>
      </w:r>
      <w:r w:rsidR="00DC3363" w:rsidRPr="00393F1E">
        <w:rPr>
          <w:rFonts w:ascii="Arial" w:hAnsi="Arial" w:cs="Arial"/>
          <w:bCs/>
          <w:color w:val="000000" w:themeColor="text1"/>
        </w:rPr>
        <w:t xml:space="preserve">de </w:t>
      </w:r>
      <w:r w:rsidR="001A58F6" w:rsidRPr="00393F1E">
        <w:rPr>
          <w:rFonts w:ascii="Arial" w:hAnsi="Arial" w:cs="Arial"/>
          <w:color w:val="000000" w:themeColor="text1"/>
          <w:lang w:eastAsia="ar-SA"/>
        </w:rPr>
        <w:t>8,695</w:t>
      </w:r>
      <w:r w:rsidR="00DC3363" w:rsidRPr="00393F1E">
        <w:rPr>
          <w:rFonts w:ascii="Arial" w:hAnsi="Arial" w:cs="Arial"/>
          <w:color w:val="000000" w:themeColor="text1"/>
          <w:lang w:eastAsia="ar-SA"/>
        </w:rPr>
        <w:t>%;</w:t>
      </w:r>
      <w:r w:rsidR="0087286E" w:rsidRPr="00393F1E">
        <w:rPr>
          <w:rFonts w:ascii="Arial" w:hAnsi="Arial" w:cs="Arial"/>
          <w:color w:val="000000" w:themeColor="text1"/>
          <w:lang w:eastAsia="ar-SA"/>
        </w:rPr>
        <w:t xml:space="preserve">                     </w:t>
      </w:r>
    </w:p>
    <w:p w14:paraId="4EA0C01E" w14:textId="0BBF2A34" w:rsidR="00164B85" w:rsidRPr="00393F1E" w:rsidRDefault="00AF6F01" w:rsidP="00467BB7">
      <w:pPr>
        <w:pStyle w:val="NoSpacing"/>
        <w:jc w:val="both"/>
        <w:rPr>
          <w:rFonts w:ascii="Arial" w:hAnsi="Arial" w:cs="Arial"/>
          <w:bCs/>
          <w:color w:val="000000" w:themeColor="text1"/>
        </w:rPr>
      </w:pPr>
      <w:r w:rsidRPr="00393F1E">
        <w:rPr>
          <w:rFonts w:ascii="Arial" w:hAnsi="Arial" w:cs="Arial"/>
          <w:bCs/>
          <w:color w:val="000000" w:themeColor="text1"/>
        </w:rPr>
        <w:t xml:space="preserve">2. </w:t>
      </w:r>
      <w:r w:rsidR="00DC3363" w:rsidRPr="00393F1E">
        <w:rPr>
          <w:rFonts w:ascii="Arial" w:hAnsi="Arial" w:cs="Arial"/>
          <w:bCs/>
          <w:color w:val="000000" w:themeColor="text1"/>
        </w:rPr>
        <w:t xml:space="preserve">un mol </w:t>
      </w:r>
      <w:proofErr w:type="spellStart"/>
      <w:r w:rsidR="00DC3363" w:rsidRPr="00393F1E">
        <w:rPr>
          <w:rFonts w:ascii="Arial" w:hAnsi="Arial" w:cs="Arial"/>
          <w:bCs/>
          <w:color w:val="000000" w:themeColor="text1"/>
        </w:rPr>
        <w:t>conține</w:t>
      </w:r>
      <w:proofErr w:type="spellEnd"/>
      <w:r w:rsidR="00DC3363" w:rsidRPr="00393F1E">
        <w:rPr>
          <w:rFonts w:ascii="Arial" w:hAnsi="Arial" w:cs="Arial"/>
          <w:bCs/>
          <w:color w:val="000000" w:themeColor="text1"/>
        </w:rPr>
        <w:t xml:space="preserve"> </w:t>
      </w:r>
      <w:r w:rsidR="001A58F6" w:rsidRPr="00393F1E">
        <w:rPr>
          <w:rFonts w:ascii="Arial" w:hAnsi="Arial" w:cs="Arial"/>
          <w:bCs/>
          <w:color w:val="000000" w:themeColor="text1"/>
        </w:rPr>
        <w:t>14</w:t>
      </w:r>
      <w:r w:rsidR="00DC3363" w:rsidRPr="00393F1E">
        <w:rPr>
          <w:rFonts w:ascii="Arial" w:hAnsi="Arial" w:cs="Arial"/>
          <w:bCs/>
          <w:color w:val="000000" w:themeColor="text1"/>
        </w:rPr>
        <w:t>N</w:t>
      </w:r>
      <w:r w:rsidR="00DC3363" w:rsidRPr="00393F1E">
        <w:rPr>
          <w:rFonts w:ascii="Arial" w:hAnsi="Arial" w:cs="Arial"/>
          <w:bCs/>
          <w:color w:val="000000" w:themeColor="text1"/>
          <w:vertAlign w:val="subscript"/>
        </w:rPr>
        <w:t>A</w:t>
      </w:r>
      <w:r w:rsidR="00DC3363" w:rsidRPr="00393F1E">
        <w:rPr>
          <w:rFonts w:ascii="Arial" w:hAnsi="Arial" w:cs="Arial"/>
          <w:bCs/>
          <w:color w:val="000000" w:themeColor="text1"/>
        </w:rPr>
        <w:t xml:space="preserve"> </w:t>
      </w:r>
      <w:proofErr w:type="spellStart"/>
      <w:r w:rsidR="00077ED7" w:rsidRPr="00393F1E">
        <w:rPr>
          <w:rFonts w:ascii="Arial" w:hAnsi="Arial" w:cs="Arial"/>
          <w:bCs/>
          <w:color w:val="000000" w:themeColor="text1"/>
        </w:rPr>
        <w:t>atomi</w:t>
      </w:r>
      <w:proofErr w:type="spellEnd"/>
      <w:r w:rsidR="00077ED7" w:rsidRPr="00393F1E">
        <w:rPr>
          <w:rFonts w:ascii="Arial" w:hAnsi="Arial" w:cs="Arial"/>
          <w:bCs/>
          <w:color w:val="000000" w:themeColor="text1"/>
        </w:rPr>
        <w:t xml:space="preserve"> de </w:t>
      </w:r>
      <w:proofErr w:type="spellStart"/>
      <w:r w:rsidR="001A58F6" w:rsidRPr="00393F1E">
        <w:rPr>
          <w:rFonts w:ascii="Arial" w:hAnsi="Arial" w:cs="Arial"/>
          <w:bCs/>
          <w:color w:val="000000" w:themeColor="text1"/>
        </w:rPr>
        <w:t>ne</w:t>
      </w:r>
      <w:r w:rsidR="00DC3363" w:rsidRPr="00393F1E">
        <w:rPr>
          <w:rFonts w:ascii="Arial" w:hAnsi="Arial" w:cs="Arial"/>
          <w:bCs/>
          <w:color w:val="000000" w:themeColor="text1"/>
        </w:rPr>
        <w:t>metal</w:t>
      </w:r>
      <w:proofErr w:type="spellEnd"/>
      <w:r w:rsidRPr="00393F1E">
        <w:rPr>
          <w:rFonts w:ascii="Arial" w:hAnsi="Arial" w:cs="Arial"/>
          <w:bCs/>
          <w:color w:val="000000" w:themeColor="text1"/>
        </w:rPr>
        <w:t>;</w:t>
      </w:r>
    </w:p>
    <w:p w14:paraId="27BB998D" w14:textId="7CA6E897" w:rsidR="00164B85" w:rsidRPr="00393F1E" w:rsidRDefault="00AF6F01" w:rsidP="00467BB7">
      <w:pPr>
        <w:pStyle w:val="NoSpacing"/>
        <w:jc w:val="both"/>
        <w:rPr>
          <w:rFonts w:ascii="Arial" w:hAnsi="Arial" w:cs="Arial"/>
          <w:bCs/>
          <w:color w:val="000000" w:themeColor="text1"/>
        </w:rPr>
      </w:pPr>
      <w:r w:rsidRPr="00393F1E">
        <w:rPr>
          <w:rFonts w:ascii="Arial" w:hAnsi="Arial" w:cs="Arial"/>
          <w:bCs/>
          <w:color w:val="000000" w:themeColor="text1"/>
        </w:rPr>
        <w:t xml:space="preserve">3. </w:t>
      </w:r>
      <w:proofErr w:type="spellStart"/>
      <w:r w:rsidRPr="00393F1E">
        <w:rPr>
          <w:rFonts w:ascii="Arial" w:hAnsi="Arial" w:cs="Arial"/>
          <w:bCs/>
          <w:color w:val="000000" w:themeColor="text1"/>
        </w:rPr>
        <w:t>raportul</w:t>
      </w:r>
      <w:proofErr w:type="spellEnd"/>
      <w:r w:rsidRPr="00393F1E">
        <w:rPr>
          <w:rFonts w:ascii="Arial" w:hAnsi="Arial" w:cs="Arial"/>
          <w:bCs/>
          <w:color w:val="000000" w:themeColor="text1"/>
        </w:rPr>
        <w:t xml:space="preserve"> </w:t>
      </w:r>
      <w:proofErr w:type="spellStart"/>
      <w:r w:rsidR="001A58F6" w:rsidRPr="00393F1E">
        <w:rPr>
          <w:rFonts w:ascii="Arial" w:hAnsi="Arial" w:cs="Arial"/>
          <w:bCs/>
          <w:color w:val="000000" w:themeColor="text1"/>
        </w:rPr>
        <w:t>masic</w:t>
      </w:r>
      <w:proofErr w:type="spellEnd"/>
      <w:r w:rsidRPr="00393F1E">
        <w:rPr>
          <w:rFonts w:ascii="Arial" w:hAnsi="Arial" w:cs="Arial"/>
          <w:bCs/>
          <w:color w:val="000000" w:themeColor="text1"/>
        </w:rPr>
        <w:t xml:space="preserve"> Ca</w:t>
      </w:r>
      <w:r w:rsidR="00E94F2D" w:rsidRPr="00393F1E">
        <w:rPr>
          <w:rFonts w:ascii="Arial" w:hAnsi="Arial" w:cs="Arial"/>
          <w:bCs/>
          <w:color w:val="000000" w:themeColor="text1"/>
        </w:rPr>
        <w:t xml:space="preserve"> </w:t>
      </w:r>
      <w:r w:rsidRPr="00393F1E">
        <w:rPr>
          <w:rFonts w:ascii="Arial" w:hAnsi="Arial" w:cs="Arial"/>
          <w:bCs/>
          <w:color w:val="000000" w:themeColor="text1"/>
        </w:rPr>
        <w:t>:</w:t>
      </w:r>
      <w:r w:rsidR="005C6D20" w:rsidRPr="00393F1E">
        <w:rPr>
          <w:rFonts w:ascii="Arial" w:hAnsi="Arial" w:cs="Arial"/>
          <w:bCs/>
          <w:color w:val="000000" w:themeColor="text1"/>
        </w:rPr>
        <w:t xml:space="preserve"> </w:t>
      </w:r>
      <w:r w:rsidRPr="00393F1E">
        <w:rPr>
          <w:rFonts w:ascii="Arial" w:hAnsi="Arial" w:cs="Arial"/>
          <w:bCs/>
          <w:color w:val="000000" w:themeColor="text1"/>
        </w:rPr>
        <w:t>Si</w:t>
      </w:r>
      <w:r w:rsidR="001A58F6" w:rsidRPr="00393F1E">
        <w:rPr>
          <w:rFonts w:ascii="Arial" w:hAnsi="Arial" w:cs="Arial"/>
          <w:bCs/>
          <w:color w:val="000000" w:themeColor="text1"/>
        </w:rPr>
        <w:t xml:space="preserve"> </w:t>
      </w:r>
      <w:r w:rsidRPr="00393F1E">
        <w:rPr>
          <w:rFonts w:ascii="Arial" w:hAnsi="Arial" w:cs="Arial"/>
          <w:bCs/>
          <w:color w:val="000000" w:themeColor="text1"/>
        </w:rPr>
        <w:t xml:space="preserve">= </w:t>
      </w:r>
      <w:r w:rsidR="001A58F6" w:rsidRPr="00393F1E">
        <w:rPr>
          <w:rFonts w:ascii="Arial" w:hAnsi="Arial" w:cs="Arial"/>
          <w:bCs/>
          <w:color w:val="000000" w:themeColor="text1"/>
        </w:rPr>
        <w:t>5</w:t>
      </w:r>
      <w:r w:rsidR="00E94F2D" w:rsidRPr="00393F1E">
        <w:rPr>
          <w:rFonts w:ascii="Arial" w:hAnsi="Arial" w:cs="Arial"/>
          <w:bCs/>
          <w:color w:val="000000" w:themeColor="text1"/>
        </w:rPr>
        <w:t xml:space="preserve"> </w:t>
      </w:r>
      <w:r w:rsidR="001A58F6" w:rsidRPr="00393F1E">
        <w:rPr>
          <w:rFonts w:ascii="Arial" w:hAnsi="Arial" w:cs="Arial"/>
          <w:bCs/>
          <w:color w:val="000000" w:themeColor="text1"/>
        </w:rPr>
        <w:t>:</w:t>
      </w:r>
      <w:r w:rsidR="005C6D20" w:rsidRPr="00393F1E">
        <w:rPr>
          <w:rFonts w:ascii="Arial" w:hAnsi="Arial" w:cs="Arial"/>
          <w:bCs/>
          <w:color w:val="000000" w:themeColor="text1"/>
        </w:rPr>
        <w:t xml:space="preserve"> </w:t>
      </w:r>
      <w:r w:rsidR="001A58F6" w:rsidRPr="00393F1E">
        <w:rPr>
          <w:rFonts w:ascii="Arial" w:hAnsi="Arial" w:cs="Arial"/>
          <w:bCs/>
          <w:color w:val="000000" w:themeColor="text1"/>
        </w:rPr>
        <w:t>21</w:t>
      </w:r>
      <w:r w:rsidR="00077ED7" w:rsidRPr="00393F1E">
        <w:rPr>
          <w:rFonts w:ascii="Arial" w:hAnsi="Arial" w:cs="Arial"/>
          <w:bCs/>
          <w:color w:val="000000" w:themeColor="text1"/>
        </w:rPr>
        <w:t>;</w:t>
      </w:r>
    </w:p>
    <w:p w14:paraId="6CB00DA7" w14:textId="40D7DDFF" w:rsidR="00AF6F01" w:rsidRPr="00393F1E" w:rsidRDefault="00AF6F01" w:rsidP="00467BB7">
      <w:pPr>
        <w:pStyle w:val="NoSpacing"/>
        <w:jc w:val="both"/>
        <w:rPr>
          <w:rFonts w:ascii="Arial" w:hAnsi="Arial" w:cs="Arial"/>
          <w:bCs/>
          <w:color w:val="000000" w:themeColor="text1"/>
          <w:vertAlign w:val="subscript"/>
        </w:rPr>
      </w:pPr>
      <w:r w:rsidRPr="00393F1E">
        <w:rPr>
          <w:rFonts w:ascii="Arial" w:hAnsi="Arial" w:cs="Arial"/>
          <w:bCs/>
          <w:color w:val="000000" w:themeColor="text1"/>
        </w:rPr>
        <w:t>4. are formula K</w:t>
      </w:r>
      <w:r w:rsidRPr="00393F1E">
        <w:rPr>
          <w:rFonts w:ascii="Arial" w:hAnsi="Arial" w:cs="Arial"/>
          <w:bCs/>
          <w:color w:val="000000" w:themeColor="text1"/>
          <w:vertAlign w:val="subscript"/>
        </w:rPr>
        <w:t>2</w:t>
      </w:r>
      <w:r w:rsidRPr="00393F1E">
        <w:rPr>
          <w:rFonts w:ascii="Arial" w:hAnsi="Arial" w:cs="Arial"/>
          <w:bCs/>
          <w:color w:val="000000" w:themeColor="text1"/>
        </w:rPr>
        <w:t>O</w:t>
      </w:r>
      <w:r w:rsidR="004665D1" w:rsidRPr="00393F1E">
        <w:rPr>
          <w:rFonts w:ascii="Arial" w:hAnsi="Arial" w:cs="Arial"/>
          <w:color w:val="000000" w:themeColor="text1"/>
        </w:rPr>
        <w:t>∙</w:t>
      </w:r>
      <w:r w:rsidRPr="00393F1E">
        <w:rPr>
          <w:rFonts w:ascii="Arial" w:hAnsi="Arial" w:cs="Arial"/>
          <w:bCs/>
          <w:color w:val="000000" w:themeColor="text1"/>
        </w:rPr>
        <w:t>CaO</w:t>
      </w:r>
      <w:r w:rsidR="004665D1" w:rsidRPr="00393F1E">
        <w:rPr>
          <w:rFonts w:ascii="Arial" w:hAnsi="Arial" w:cs="Arial"/>
          <w:color w:val="000000" w:themeColor="text1"/>
        </w:rPr>
        <w:t>∙</w:t>
      </w:r>
      <w:r w:rsidRPr="00393F1E">
        <w:rPr>
          <w:rFonts w:ascii="Arial" w:hAnsi="Arial" w:cs="Arial"/>
          <w:bCs/>
          <w:color w:val="000000" w:themeColor="text1"/>
        </w:rPr>
        <w:t>6SiO</w:t>
      </w:r>
      <w:r w:rsidRPr="00393F1E">
        <w:rPr>
          <w:rFonts w:ascii="Arial" w:hAnsi="Arial" w:cs="Arial"/>
          <w:bCs/>
          <w:color w:val="000000" w:themeColor="text1"/>
          <w:vertAlign w:val="subscript"/>
        </w:rPr>
        <w:t>2</w:t>
      </w:r>
    </w:p>
    <w:p w14:paraId="0A58E5B7" w14:textId="77777777" w:rsidR="001A58F6" w:rsidRPr="00393F1E" w:rsidRDefault="001A58F6" w:rsidP="00467BB7">
      <w:pPr>
        <w:pStyle w:val="NoSpacing"/>
        <w:jc w:val="both"/>
        <w:rPr>
          <w:rFonts w:ascii="Arial" w:hAnsi="Arial" w:cs="Arial"/>
          <w:bCs/>
          <w:color w:val="000000" w:themeColor="text1"/>
          <w:vertAlign w:val="subscript"/>
        </w:rPr>
      </w:pPr>
    </w:p>
    <w:p w14:paraId="1C4850FB" w14:textId="0DBF717F" w:rsidR="00FF711C" w:rsidRPr="00393F1E" w:rsidRDefault="007F3F6C" w:rsidP="00467BB7">
      <w:pPr>
        <w:pStyle w:val="NoSpacing"/>
        <w:jc w:val="both"/>
        <w:rPr>
          <w:rFonts w:ascii="Arial" w:hAnsi="Arial" w:cs="Arial"/>
          <w:color w:val="000000" w:themeColor="text1"/>
          <w:sz w:val="21"/>
          <w:szCs w:val="21"/>
        </w:rPr>
      </w:pPr>
      <w:proofErr w:type="spellStart"/>
      <w:r w:rsidRPr="00393F1E">
        <w:rPr>
          <w:rFonts w:ascii="Arial" w:hAnsi="Arial" w:cs="Arial"/>
          <w:color w:val="000000" w:themeColor="text1"/>
          <w:sz w:val="21"/>
          <w:szCs w:val="21"/>
        </w:rPr>
        <w:t>Numere</w:t>
      </w:r>
      <w:proofErr w:type="spellEnd"/>
      <w:r w:rsidRPr="00393F1E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proofErr w:type="spellStart"/>
      <w:r w:rsidRPr="00393F1E">
        <w:rPr>
          <w:rFonts w:ascii="Arial" w:hAnsi="Arial" w:cs="Arial"/>
          <w:color w:val="000000" w:themeColor="text1"/>
          <w:sz w:val="21"/>
          <w:szCs w:val="21"/>
        </w:rPr>
        <w:t>atomice</w:t>
      </w:r>
      <w:proofErr w:type="spellEnd"/>
      <w:r w:rsidRPr="00393F1E">
        <w:rPr>
          <w:rFonts w:ascii="Arial" w:hAnsi="Arial" w:cs="Arial"/>
          <w:color w:val="000000" w:themeColor="text1"/>
          <w:sz w:val="21"/>
          <w:szCs w:val="21"/>
        </w:rPr>
        <w:t xml:space="preserve">: H – 1; C – 6; N – 7; O – 8; F - 9; Ne - 10; Na – 11; Mg - 12; Al- 13; P – 15; S –16; </w:t>
      </w:r>
    </w:p>
    <w:p w14:paraId="1D576083" w14:textId="79C75E9E" w:rsidR="00FF711C" w:rsidRPr="00393F1E" w:rsidRDefault="007F3F6C" w:rsidP="00467BB7">
      <w:pPr>
        <w:pStyle w:val="NoSpacing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393F1E">
        <w:rPr>
          <w:rFonts w:ascii="Arial" w:hAnsi="Arial" w:cs="Arial"/>
          <w:color w:val="000000" w:themeColor="text1"/>
          <w:sz w:val="21"/>
          <w:szCs w:val="21"/>
        </w:rPr>
        <w:t xml:space="preserve">Cl – 17; </w:t>
      </w:r>
      <w:proofErr w:type="spellStart"/>
      <w:r w:rsidRPr="00393F1E">
        <w:rPr>
          <w:rFonts w:ascii="Arial" w:hAnsi="Arial" w:cs="Arial"/>
          <w:color w:val="000000" w:themeColor="text1"/>
          <w:sz w:val="21"/>
          <w:szCs w:val="21"/>
        </w:rPr>
        <w:t>Ar</w:t>
      </w:r>
      <w:proofErr w:type="spellEnd"/>
      <w:r w:rsidRPr="00393F1E">
        <w:rPr>
          <w:rFonts w:ascii="Arial" w:hAnsi="Arial" w:cs="Arial"/>
          <w:color w:val="000000" w:themeColor="text1"/>
          <w:sz w:val="21"/>
          <w:szCs w:val="21"/>
        </w:rPr>
        <w:t xml:space="preserve"> – 18; K – 19; Ca – 20; </w:t>
      </w:r>
      <w:r w:rsidR="0069630A" w:rsidRPr="00393F1E">
        <w:rPr>
          <w:rFonts w:ascii="Arial" w:hAnsi="Arial" w:cs="Arial"/>
          <w:color w:val="000000" w:themeColor="text1"/>
          <w:sz w:val="21"/>
          <w:szCs w:val="21"/>
        </w:rPr>
        <w:t xml:space="preserve">Fe-26; </w:t>
      </w:r>
      <w:r w:rsidRPr="00393F1E">
        <w:rPr>
          <w:rFonts w:ascii="Arial" w:hAnsi="Arial" w:cs="Arial"/>
          <w:color w:val="000000" w:themeColor="text1"/>
          <w:sz w:val="21"/>
          <w:szCs w:val="21"/>
        </w:rPr>
        <w:t>Br – 35; I – 53.</w:t>
      </w:r>
    </w:p>
    <w:p w14:paraId="3C1E4553" w14:textId="2A35F0ED" w:rsidR="00FF711C" w:rsidRPr="00393F1E" w:rsidRDefault="007F3F6C" w:rsidP="00467BB7">
      <w:pPr>
        <w:pStyle w:val="NoSpacing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393F1E">
        <w:rPr>
          <w:rFonts w:ascii="Arial" w:hAnsi="Arial" w:cs="Arial"/>
          <w:color w:val="000000" w:themeColor="text1"/>
          <w:sz w:val="21"/>
          <w:szCs w:val="21"/>
        </w:rPr>
        <w:t xml:space="preserve">Mase </w:t>
      </w:r>
      <w:proofErr w:type="spellStart"/>
      <w:r w:rsidRPr="00393F1E">
        <w:rPr>
          <w:rFonts w:ascii="Arial" w:hAnsi="Arial" w:cs="Arial"/>
          <w:color w:val="000000" w:themeColor="text1"/>
          <w:sz w:val="21"/>
          <w:szCs w:val="21"/>
        </w:rPr>
        <w:t>atomice</w:t>
      </w:r>
      <w:proofErr w:type="spellEnd"/>
      <w:r w:rsidRPr="00393F1E">
        <w:rPr>
          <w:rFonts w:ascii="Arial" w:hAnsi="Arial" w:cs="Arial"/>
          <w:color w:val="000000" w:themeColor="text1"/>
          <w:sz w:val="21"/>
          <w:szCs w:val="21"/>
        </w:rPr>
        <w:t xml:space="preserve">: H – 1; C – 12; N – 14; O – 16; Na - 23; Mg – 24; Al - 27; </w:t>
      </w:r>
      <w:r w:rsidR="00444E36" w:rsidRPr="00393F1E">
        <w:rPr>
          <w:rFonts w:ascii="Arial" w:hAnsi="Arial" w:cs="Arial"/>
          <w:color w:val="000000" w:themeColor="text1"/>
          <w:sz w:val="21"/>
          <w:szCs w:val="21"/>
        </w:rPr>
        <w:t>Si-28;</w:t>
      </w:r>
      <w:r w:rsidR="00E94F2D" w:rsidRPr="00393F1E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Pr="00393F1E">
        <w:rPr>
          <w:rFonts w:ascii="Arial" w:hAnsi="Arial" w:cs="Arial"/>
          <w:color w:val="000000" w:themeColor="text1"/>
          <w:sz w:val="21"/>
          <w:szCs w:val="21"/>
        </w:rPr>
        <w:t xml:space="preserve">S – 32; Cl – 35,5; K –39;    </w:t>
      </w:r>
    </w:p>
    <w:p w14:paraId="705662C8" w14:textId="203B12E6" w:rsidR="00FF711C" w:rsidRPr="00393F1E" w:rsidRDefault="007F3F6C" w:rsidP="00467BB7">
      <w:pPr>
        <w:pStyle w:val="NoSpacing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393F1E">
        <w:rPr>
          <w:rFonts w:ascii="Arial" w:hAnsi="Arial" w:cs="Arial"/>
          <w:color w:val="000000" w:themeColor="text1"/>
          <w:sz w:val="21"/>
          <w:szCs w:val="21"/>
        </w:rPr>
        <w:t xml:space="preserve">Ca - 40; Mn - 55; Fe - 56; </w:t>
      </w:r>
      <w:r w:rsidR="0069630A" w:rsidRPr="00393F1E">
        <w:rPr>
          <w:rFonts w:ascii="Arial" w:hAnsi="Arial" w:cs="Arial"/>
          <w:color w:val="000000" w:themeColor="text1"/>
          <w:sz w:val="21"/>
          <w:szCs w:val="21"/>
        </w:rPr>
        <w:t xml:space="preserve">Ni- 59, </w:t>
      </w:r>
      <w:r w:rsidRPr="00393F1E">
        <w:rPr>
          <w:rFonts w:ascii="Arial" w:hAnsi="Arial" w:cs="Arial"/>
          <w:color w:val="000000" w:themeColor="text1"/>
          <w:sz w:val="21"/>
          <w:szCs w:val="21"/>
        </w:rPr>
        <w:t>Cu - 64; Zn-65</w:t>
      </w:r>
      <w:r w:rsidR="0069630A" w:rsidRPr="00393F1E">
        <w:rPr>
          <w:rFonts w:ascii="Arial" w:hAnsi="Arial" w:cs="Arial"/>
          <w:color w:val="000000" w:themeColor="text1"/>
          <w:sz w:val="21"/>
          <w:szCs w:val="21"/>
        </w:rPr>
        <w:t>, Ba-</w:t>
      </w:r>
      <w:r w:rsidR="005C6D20" w:rsidRPr="00393F1E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="0069630A" w:rsidRPr="00393F1E">
        <w:rPr>
          <w:rFonts w:ascii="Arial" w:hAnsi="Arial" w:cs="Arial"/>
          <w:color w:val="000000" w:themeColor="text1"/>
          <w:sz w:val="21"/>
          <w:szCs w:val="21"/>
        </w:rPr>
        <w:t>137</w:t>
      </w:r>
      <w:r w:rsidRPr="00393F1E">
        <w:rPr>
          <w:rFonts w:ascii="Arial" w:hAnsi="Arial" w:cs="Arial"/>
          <w:color w:val="000000" w:themeColor="text1"/>
          <w:sz w:val="21"/>
          <w:szCs w:val="21"/>
        </w:rPr>
        <w:t>;</w:t>
      </w:r>
    </w:p>
    <w:p w14:paraId="20B70582" w14:textId="1A02B9FB" w:rsidR="00842050" w:rsidRPr="00393F1E" w:rsidRDefault="007F3F6C" w:rsidP="00467BB7">
      <w:pPr>
        <w:pStyle w:val="NoSpacing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393F1E">
        <w:rPr>
          <w:rFonts w:ascii="Arial" w:hAnsi="Arial" w:cs="Arial"/>
          <w:color w:val="000000" w:themeColor="text1"/>
          <w:sz w:val="21"/>
          <w:szCs w:val="21"/>
        </w:rPr>
        <w:t>N</w:t>
      </w:r>
      <w:r w:rsidRPr="00393F1E">
        <w:rPr>
          <w:rFonts w:ascii="Arial" w:hAnsi="Arial" w:cs="Arial"/>
          <w:color w:val="000000" w:themeColor="text1"/>
          <w:sz w:val="21"/>
          <w:szCs w:val="21"/>
          <w:vertAlign w:val="subscript"/>
        </w:rPr>
        <w:t>A</w:t>
      </w:r>
      <w:r w:rsidRPr="00393F1E">
        <w:rPr>
          <w:rFonts w:ascii="Arial" w:hAnsi="Arial" w:cs="Arial"/>
          <w:color w:val="000000" w:themeColor="text1"/>
          <w:sz w:val="21"/>
          <w:szCs w:val="21"/>
        </w:rPr>
        <w:t xml:space="preserve"> = 6,022∙10</w:t>
      </w:r>
      <w:r w:rsidRPr="00393F1E">
        <w:rPr>
          <w:rFonts w:ascii="Arial" w:hAnsi="Arial" w:cs="Arial"/>
          <w:color w:val="000000" w:themeColor="text1"/>
          <w:sz w:val="21"/>
          <w:szCs w:val="21"/>
          <w:vertAlign w:val="superscript"/>
        </w:rPr>
        <w:t>23</w:t>
      </w:r>
      <w:r w:rsidRPr="00393F1E">
        <w:rPr>
          <w:rFonts w:ascii="Arial" w:hAnsi="Arial" w:cs="Arial"/>
          <w:color w:val="000000" w:themeColor="text1"/>
          <w:sz w:val="21"/>
          <w:szCs w:val="21"/>
        </w:rPr>
        <w:t>particule/mol</w:t>
      </w:r>
      <w:r w:rsidR="00A67A5B" w:rsidRPr="00393F1E">
        <w:rPr>
          <w:rFonts w:ascii="Arial" w:hAnsi="Arial" w:cs="Arial"/>
          <w:color w:val="000000" w:themeColor="text1"/>
          <w:sz w:val="21"/>
          <w:szCs w:val="21"/>
        </w:rPr>
        <w:t xml:space="preserve">; </w:t>
      </w:r>
      <w:proofErr w:type="spellStart"/>
      <w:r w:rsidR="00A67A5B" w:rsidRPr="00393F1E">
        <w:rPr>
          <w:rFonts w:ascii="Arial" w:hAnsi="Arial" w:cs="Arial"/>
          <w:color w:val="000000" w:themeColor="text1"/>
          <w:sz w:val="21"/>
          <w:szCs w:val="21"/>
        </w:rPr>
        <w:t>Volumul</w:t>
      </w:r>
      <w:proofErr w:type="spellEnd"/>
      <w:r w:rsidR="00A67A5B" w:rsidRPr="00393F1E">
        <w:rPr>
          <w:rFonts w:ascii="Arial" w:hAnsi="Arial" w:cs="Arial"/>
          <w:color w:val="000000" w:themeColor="text1"/>
          <w:sz w:val="21"/>
          <w:szCs w:val="21"/>
        </w:rPr>
        <w:t xml:space="preserve"> molar (</w:t>
      </w:r>
      <w:proofErr w:type="spellStart"/>
      <w:r w:rsidR="00A67A5B" w:rsidRPr="00393F1E">
        <w:rPr>
          <w:rFonts w:ascii="Arial" w:hAnsi="Arial" w:cs="Arial"/>
          <w:color w:val="000000" w:themeColor="text1"/>
          <w:sz w:val="21"/>
          <w:szCs w:val="21"/>
        </w:rPr>
        <w:t>c.n</w:t>
      </w:r>
      <w:proofErr w:type="spellEnd"/>
      <w:r w:rsidR="00A67A5B" w:rsidRPr="00393F1E">
        <w:rPr>
          <w:rFonts w:ascii="Arial" w:hAnsi="Arial" w:cs="Arial"/>
          <w:color w:val="000000" w:themeColor="text1"/>
          <w:sz w:val="21"/>
          <w:szCs w:val="21"/>
        </w:rPr>
        <w:t>.)</w:t>
      </w:r>
      <w:r w:rsidR="005C6D20" w:rsidRPr="00393F1E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="00A67A5B" w:rsidRPr="00393F1E">
        <w:rPr>
          <w:rFonts w:ascii="Arial" w:hAnsi="Arial" w:cs="Arial"/>
          <w:color w:val="000000" w:themeColor="text1"/>
          <w:sz w:val="21"/>
          <w:szCs w:val="21"/>
        </w:rPr>
        <w:t>= 22,4 L/mol</w:t>
      </w:r>
    </w:p>
    <w:p w14:paraId="38038AFE" w14:textId="77777777" w:rsidR="001A58F6" w:rsidRPr="00393F1E" w:rsidRDefault="001A58F6" w:rsidP="00467BB7">
      <w:pPr>
        <w:pStyle w:val="NoSpacing"/>
        <w:jc w:val="center"/>
        <w:rPr>
          <w:rFonts w:ascii="Arial" w:hAnsi="Arial" w:cs="Arial"/>
          <w:b/>
          <w:color w:val="000000" w:themeColor="text1"/>
          <w:sz w:val="21"/>
          <w:szCs w:val="21"/>
          <w:lang w:eastAsia="de-LI"/>
        </w:rPr>
      </w:pPr>
    </w:p>
    <w:p w14:paraId="6A0F2926" w14:textId="77777777" w:rsidR="00BC7F22" w:rsidRPr="00393F1E" w:rsidRDefault="00BC7F22" w:rsidP="00467BB7">
      <w:pPr>
        <w:pStyle w:val="NoSpacing"/>
        <w:jc w:val="center"/>
        <w:rPr>
          <w:rFonts w:ascii="Arial" w:hAnsi="Arial" w:cs="Arial"/>
          <w:b/>
          <w:color w:val="000000" w:themeColor="text1"/>
          <w:sz w:val="21"/>
          <w:szCs w:val="21"/>
          <w:lang w:eastAsia="de-LI"/>
        </w:rPr>
      </w:pPr>
    </w:p>
    <w:sectPr w:rsidR="00BC7F22" w:rsidRPr="00393F1E" w:rsidSect="00FC0900">
      <w:headerReference w:type="default" r:id="rId9"/>
      <w:footerReference w:type="even" r:id="rId10"/>
      <w:footerReference w:type="default" r:id="rId11"/>
      <w:pgSz w:w="11906" w:h="16838"/>
      <w:pgMar w:top="1440" w:right="1134" w:bottom="1199" w:left="1134" w:header="376" w:footer="30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132E16" w14:textId="77777777" w:rsidR="003D5E9C" w:rsidRDefault="003D5E9C">
      <w:pPr>
        <w:spacing w:after="0" w:line="240" w:lineRule="auto"/>
      </w:pPr>
      <w:r>
        <w:separator/>
      </w:r>
    </w:p>
  </w:endnote>
  <w:endnote w:type="continuationSeparator" w:id="0">
    <w:p w14:paraId="2E8429FC" w14:textId="77777777" w:rsidR="003D5E9C" w:rsidRDefault="003D5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62E6E1" w14:textId="77777777" w:rsidR="00FF711C" w:rsidRDefault="007F3F6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724032D5" w14:textId="77777777" w:rsidR="00FF711C" w:rsidRDefault="00FF711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99EA0E" w14:textId="77777777" w:rsidR="00FF711C" w:rsidRDefault="007F3F6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A8686B">
      <w:rPr>
        <w:noProof/>
        <w:color w:val="000000"/>
      </w:rPr>
      <w:t>5</w:t>
    </w:r>
    <w:r>
      <w:rPr>
        <w:color w:val="000000"/>
      </w:rPr>
      <w:fldChar w:fldCharType="end"/>
    </w:r>
  </w:p>
  <w:p w14:paraId="09FADBC9" w14:textId="2D183F68" w:rsidR="0076669D" w:rsidRPr="008D1A4C" w:rsidRDefault="0076669D" w:rsidP="0076669D">
    <w:pPr>
      <w:pStyle w:val="Footer"/>
      <w:ind w:right="360"/>
      <w:rPr>
        <w:b/>
        <w:sz w:val="20"/>
        <w:szCs w:val="20"/>
      </w:rPr>
    </w:pPr>
    <w:bookmarkStart w:id="4" w:name="_Hlk30042380"/>
    <w:proofErr w:type="spellStart"/>
    <w:r w:rsidRPr="008D1A4C">
      <w:rPr>
        <w:b/>
        <w:sz w:val="20"/>
        <w:szCs w:val="20"/>
      </w:rPr>
      <w:t>Concursul</w:t>
    </w:r>
    <w:proofErr w:type="spellEnd"/>
    <w:r w:rsidRPr="008D1A4C">
      <w:rPr>
        <w:b/>
        <w:sz w:val="20"/>
        <w:szCs w:val="20"/>
      </w:rPr>
      <w:t xml:space="preserve"> de </w:t>
    </w:r>
    <w:proofErr w:type="spellStart"/>
    <w:r w:rsidRPr="008D1A4C">
      <w:rPr>
        <w:b/>
        <w:sz w:val="20"/>
        <w:szCs w:val="20"/>
      </w:rPr>
      <w:t>chimie</w:t>
    </w:r>
    <w:proofErr w:type="spellEnd"/>
    <w:r w:rsidRPr="008D1A4C">
      <w:rPr>
        <w:b/>
        <w:sz w:val="20"/>
        <w:szCs w:val="20"/>
      </w:rPr>
      <w:t xml:space="preserve"> </w:t>
    </w:r>
    <w:r w:rsidRPr="008D1A4C">
      <w:rPr>
        <w:b/>
        <w:i/>
        <w:sz w:val="20"/>
        <w:szCs w:val="20"/>
      </w:rPr>
      <w:t xml:space="preserve">Lazăr </w:t>
    </w:r>
    <w:proofErr w:type="spellStart"/>
    <w:r w:rsidRPr="008D1A4C">
      <w:rPr>
        <w:b/>
        <w:i/>
        <w:sz w:val="20"/>
        <w:szCs w:val="20"/>
      </w:rPr>
      <w:t>Edeleanu</w:t>
    </w:r>
    <w:proofErr w:type="spellEnd"/>
    <w:r w:rsidRPr="008D1A4C">
      <w:rPr>
        <w:b/>
        <w:i/>
        <w:sz w:val="20"/>
        <w:szCs w:val="20"/>
      </w:rPr>
      <w:t>,</w:t>
    </w:r>
    <w:r w:rsidR="00683A4E">
      <w:rPr>
        <w:b/>
        <w:i/>
        <w:sz w:val="20"/>
        <w:szCs w:val="20"/>
      </w:rPr>
      <w:t xml:space="preserve"> </w:t>
    </w:r>
    <w:proofErr w:type="spellStart"/>
    <w:r w:rsidRPr="008D1A4C">
      <w:rPr>
        <w:b/>
        <w:sz w:val="20"/>
        <w:szCs w:val="20"/>
      </w:rPr>
      <w:t>etapa</w:t>
    </w:r>
    <w:proofErr w:type="spellEnd"/>
    <w:r w:rsidRPr="008D1A4C">
      <w:rPr>
        <w:b/>
        <w:sz w:val="20"/>
        <w:szCs w:val="20"/>
      </w:rPr>
      <w:t xml:space="preserve"> </w:t>
    </w:r>
    <w:proofErr w:type="spellStart"/>
    <w:proofErr w:type="gramStart"/>
    <w:r w:rsidR="0069630A">
      <w:rPr>
        <w:b/>
        <w:sz w:val="20"/>
        <w:szCs w:val="20"/>
      </w:rPr>
      <w:t>națională</w:t>
    </w:r>
    <w:proofErr w:type="spellEnd"/>
    <w:r w:rsidR="0069630A">
      <w:rPr>
        <w:b/>
        <w:sz w:val="20"/>
        <w:szCs w:val="20"/>
      </w:rPr>
      <w:t>,  12</w:t>
    </w:r>
    <w:proofErr w:type="gramEnd"/>
    <w:r w:rsidR="0069630A">
      <w:rPr>
        <w:b/>
        <w:sz w:val="20"/>
        <w:szCs w:val="20"/>
      </w:rPr>
      <w:t xml:space="preserve"> </w:t>
    </w:r>
    <w:proofErr w:type="spellStart"/>
    <w:r w:rsidR="0069630A">
      <w:rPr>
        <w:b/>
        <w:sz w:val="20"/>
        <w:szCs w:val="20"/>
      </w:rPr>
      <w:t>mai</w:t>
    </w:r>
    <w:proofErr w:type="spellEnd"/>
    <w:r w:rsidRPr="008D1A4C">
      <w:rPr>
        <w:b/>
        <w:sz w:val="20"/>
        <w:szCs w:val="20"/>
      </w:rPr>
      <w:t xml:space="preserve"> 202</w:t>
    </w:r>
    <w:r>
      <w:rPr>
        <w:b/>
        <w:sz w:val="20"/>
        <w:szCs w:val="20"/>
      </w:rPr>
      <w:t>4</w:t>
    </w:r>
    <w:r w:rsidRPr="008D1A4C">
      <w:rPr>
        <w:b/>
        <w:sz w:val="20"/>
        <w:szCs w:val="20"/>
      </w:rPr>
      <w:t xml:space="preserve">- </w:t>
    </w:r>
    <w:proofErr w:type="spellStart"/>
    <w:r w:rsidRPr="008D1A4C">
      <w:rPr>
        <w:b/>
        <w:sz w:val="20"/>
        <w:szCs w:val="20"/>
      </w:rPr>
      <w:t>clasa</w:t>
    </w:r>
    <w:proofErr w:type="spellEnd"/>
    <w:r w:rsidRPr="008D1A4C">
      <w:rPr>
        <w:b/>
        <w:sz w:val="20"/>
        <w:szCs w:val="20"/>
      </w:rPr>
      <w:t xml:space="preserve"> a </w:t>
    </w:r>
    <w:r>
      <w:rPr>
        <w:b/>
        <w:sz w:val="20"/>
        <w:szCs w:val="20"/>
      </w:rPr>
      <w:t>VIII</w:t>
    </w:r>
    <w:r w:rsidRPr="008D1A4C">
      <w:rPr>
        <w:b/>
        <w:sz w:val="20"/>
        <w:szCs w:val="20"/>
      </w:rPr>
      <w:t xml:space="preserve">-a, </w:t>
    </w:r>
    <w:proofErr w:type="spellStart"/>
    <w:r>
      <w:rPr>
        <w:b/>
        <w:sz w:val="20"/>
        <w:szCs w:val="20"/>
      </w:rPr>
      <w:t>V</w:t>
    </w:r>
    <w:r w:rsidRPr="008D1A4C">
      <w:rPr>
        <w:b/>
        <w:sz w:val="20"/>
        <w:szCs w:val="20"/>
      </w:rPr>
      <w:t>arianta</w:t>
    </w:r>
    <w:proofErr w:type="spellEnd"/>
    <w:r w:rsidRPr="008D1A4C">
      <w:rPr>
        <w:b/>
        <w:sz w:val="20"/>
        <w:szCs w:val="20"/>
      </w:rPr>
      <w:t xml:space="preserve"> 1</w:t>
    </w:r>
  </w:p>
  <w:bookmarkEnd w:id="4"/>
  <w:p w14:paraId="70B4DD78" w14:textId="77777777" w:rsidR="00FF711C" w:rsidRDefault="00FF711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5EECDF" w14:textId="77777777" w:rsidR="003D5E9C" w:rsidRDefault="003D5E9C">
      <w:pPr>
        <w:spacing w:after="0" w:line="240" w:lineRule="auto"/>
      </w:pPr>
      <w:r>
        <w:separator/>
      </w:r>
    </w:p>
  </w:footnote>
  <w:footnote w:type="continuationSeparator" w:id="0">
    <w:p w14:paraId="53DD681E" w14:textId="77777777" w:rsidR="003D5E9C" w:rsidRDefault="003D5E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6A6E1E" w14:textId="4F6F2AC5" w:rsidR="009411B4" w:rsidRDefault="009228AF" w:rsidP="009228AF">
    <w:pPr>
      <w:pStyle w:val="Header"/>
    </w:pPr>
    <w:r>
      <w:rPr>
        <w:noProof/>
        <w:lang w:val="ro-RO" w:eastAsia="ro-RO"/>
      </w:rPr>
      <w:drawing>
        <wp:inline distT="0" distB="0" distL="0" distR="0" wp14:anchorId="5E82BFAE" wp14:editId="158A1F60">
          <wp:extent cx="6120130" cy="714015"/>
          <wp:effectExtent l="0" t="0" r="1270" b="0"/>
          <wp:docPr id="2085870605" name="Picture 14" descr="C:\Users\Lenovo-13\AppData\Local\Microsoft\Windows\INetCache\Content.Word\Antet_Portrait_202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Lenovo-13\AppData\Local\Microsoft\Windows\INetCache\Content.Word\Antet_Portrait_202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714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9244D1F" w14:textId="1047320F" w:rsidR="00561B00" w:rsidRPr="00561B00" w:rsidRDefault="00561B00" w:rsidP="009228AF">
    <w:pPr>
      <w:pStyle w:val="Header"/>
      <w:rPr>
        <w:color w:val="17365D" w:themeColor="text2" w:themeShade="BF"/>
      </w:rPr>
    </w:pPr>
    <w:r w:rsidRPr="00561B00">
      <w:rPr>
        <w:color w:val="17365D" w:themeColor="text2" w:themeShade="BF"/>
      </w:rPr>
      <w:t>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40772C"/>
    <w:multiLevelType w:val="hybridMultilevel"/>
    <w:tmpl w:val="34F4F8AC"/>
    <w:lvl w:ilvl="0" w:tplc="9E4AFCC4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A92857"/>
    <w:multiLevelType w:val="multilevel"/>
    <w:tmpl w:val="805AA3E0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64AD1"/>
    <w:multiLevelType w:val="multilevel"/>
    <w:tmpl w:val="F7DAF65A"/>
    <w:lvl w:ilvl="0">
      <w:start w:val="1"/>
      <w:numFmt w:val="decimal"/>
      <w:lvlText w:val="%1."/>
      <w:lvlJc w:val="left"/>
      <w:pPr>
        <w:ind w:left="1500" w:hanging="360"/>
      </w:pPr>
    </w:lvl>
    <w:lvl w:ilvl="1">
      <w:start w:val="1"/>
      <w:numFmt w:val="lowerLetter"/>
      <w:lvlText w:val="%2."/>
      <w:lvlJc w:val="left"/>
      <w:pPr>
        <w:ind w:left="2220" w:hanging="360"/>
      </w:pPr>
    </w:lvl>
    <w:lvl w:ilvl="2">
      <w:start w:val="1"/>
      <w:numFmt w:val="lowerRoman"/>
      <w:lvlText w:val="%3."/>
      <w:lvlJc w:val="right"/>
      <w:pPr>
        <w:ind w:left="2940" w:hanging="180"/>
      </w:pPr>
    </w:lvl>
    <w:lvl w:ilvl="3">
      <w:start w:val="1"/>
      <w:numFmt w:val="decimal"/>
      <w:lvlText w:val="%4."/>
      <w:lvlJc w:val="left"/>
      <w:pPr>
        <w:ind w:left="3660" w:hanging="360"/>
      </w:pPr>
    </w:lvl>
    <w:lvl w:ilvl="4">
      <w:start w:val="1"/>
      <w:numFmt w:val="lowerLetter"/>
      <w:lvlText w:val="%5."/>
      <w:lvlJc w:val="left"/>
      <w:pPr>
        <w:ind w:left="4380" w:hanging="360"/>
      </w:pPr>
    </w:lvl>
    <w:lvl w:ilvl="5">
      <w:start w:val="1"/>
      <w:numFmt w:val="lowerRoman"/>
      <w:lvlText w:val="%6."/>
      <w:lvlJc w:val="right"/>
      <w:pPr>
        <w:ind w:left="5100" w:hanging="180"/>
      </w:pPr>
    </w:lvl>
    <w:lvl w:ilvl="6">
      <w:start w:val="1"/>
      <w:numFmt w:val="decimal"/>
      <w:lvlText w:val="%7."/>
      <w:lvlJc w:val="left"/>
      <w:pPr>
        <w:ind w:left="5820" w:hanging="360"/>
      </w:pPr>
    </w:lvl>
    <w:lvl w:ilvl="7">
      <w:start w:val="1"/>
      <w:numFmt w:val="lowerLetter"/>
      <w:lvlText w:val="%8."/>
      <w:lvlJc w:val="left"/>
      <w:pPr>
        <w:ind w:left="6540" w:hanging="360"/>
      </w:pPr>
    </w:lvl>
    <w:lvl w:ilvl="8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1CE25044"/>
    <w:multiLevelType w:val="hybridMultilevel"/>
    <w:tmpl w:val="4C98E63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A87AC2"/>
    <w:multiLevelType w:val="multilevel"/>
    <w:tmpl w:val="775C824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F3523"/>
    <w:multiLevelType w:val="multilevel"/>
    <w:tmpl w:val="6166E684"/>
    <w:lvl w:ilvl="0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260" w:hanging="360"/>
      </w:pPr>
    </w:lvl>
    <w:lvl w:ilvl="2">
      <w:start w:val="1"/>
      <w:numFmt w:val="lowerRoman"/>
      <w:lvlText w:val="%3."/>
      <w:lvlJc w:val="right"/>
      <w:pPr>
        <w:ind w:left="1980" w:hanging="180"/>
      </w:pPr>
    </w:lvl>
    <w:lvl w:ilvl="3">
      <w:start w:val="1"/>
      <w:numFmt w:val="decimal"/>
      <w:lvlText w:val="%4."/>
      <w:lvlJc w:val="left"/>
      <w:pPr>
        <w:ind w:left="2700" w:hanging="360"/>
      </w:pPr>
    </w:lvl>
    <w:lvl w:ilvl="4">
      <w:start w:val="1"/>
      <w:numFmt w:val="lowerLetter"/>
      <w:lvlText w:val="%5."/>
      <w:lvlJc w:val="left"/>
      <w:pPr>
        <w:ind w:left="3420" w:hanging="360"/>
      </w:pPr>
    </w:lvl>
    <w:lvl w:ilvl="5">
      <w:start w:val="1"/>
      <w:numFmt w:val="lowerRoman"/>
      <w:lvlText w:val="%6."/>
      <w:lvlJc w:val="right"/>
      <w:pPr>
        <w:ind w:left="4140" w:hanging="180"/>
      </w:pPr>
    </w:lvl>
    <w:lvl w:ilvl="6">
      <w:start w:val="1"/>
      <w:numFmt w:val="decimal"/>
      <w:lvlText w:val="%7."/>
      <w:lvlJc w:val="left"/>
      <w:pPr>
        <w:ind w:left="4860" w:hanging="360"/>
      </w:pPr>
    </w:lvl>
    <w:lvl w:ilvl="7">
      <w:start w:val="1"/>
      <w:numFmt w:val="lowerLetter"/>
      <w:lvlText w:val="%8."/>
      <w:lvlJc w:val="left"/>
      <w:pPr>
        <w:ind w:left="5580" w:hanging="360"/>
      </w:pPr>
    </w:lvl>
    <w:lvl w:ilvl="8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36923179"/>
    <w:multiLevelType w:val="multilevel"/>
    <w:tmpl w:val="599AEAF2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B57665"/>
    <w:multiLevelType w:val="hybridMultilevel"/>
    <w:tmpl w:val="486CDE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5F4331"/>
    <w:multiLevelType w:val="multilevel"/>
    <w:tmpl w:val="C3EA9BA8"/>
    <w:lvl w:ilvl="0">
      <w:start w:val="1"/>
      <w:numFmt w:val="upp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6B743A"/>
    <w:multiLevelType w:val="multilevel"/>
    <w:tmpl w:val="3CAE5FD4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2A2A50"/>
    <w:multiLevelType w:val="multilevel"/>
    <w:tmpl w:val="E88494C6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E75D3E"/>
    <w:multiLevelType w:val="multilevel"/>
    <w:tmpl w:val="D25EDB46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087E44"/>
    <w:multiLevelType w:val="hybridMultilevel"/>
    <w:tmpl w:val="23B67A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C4735C"/>
    <w:multiLevelType w:val="hybridMultilevel"/>
    <w:tmpl w:val="6A6C432A"/>
    <w:lvl w:ilvl="0" w:tplc="4DE6E7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49E3AC7"/>
    <w:multiLevelType w:val="hybridMultilevel"/>
    <w:tmpl w:val="C6D8FCEA"/>
    <w:lvl w:ilvl="0" w:tplc="6AC8FCA4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5BB740A"/>
    <w:multiLevelType w:val="hybridMultilevel"/>
    <w:tmpl w:val="E84AF272"/>
    <w:lvl w:ilvl="0" w:tplc="21CE3F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7613636"/>
    <w:multiLevelType w:val="multilevel"/>
    <w:tmpl w:val="E5DCC8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233A06"/>
    <w:multiLevelType w:val="multilevel"/>
    <w:tmpl w:val="5B4858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2F7D4D"/>
    <w:multiLevelType w:val="hybridMultilevel"/>
    <w:tmpl w:val="B4E067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594D85"/>
    <w:multiLevelType w:val="hybridMultilevel"/>
    <w:tmpl w:val="39141876"/>
    <w:lvl w:ilvl="0" w:tplc="0418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11"/>
  </w:num>
  <w:num w:numId="4">
    <w:abstractNumId w:val="8"/>
  </w:num>
  <w:num w:numId="5">
    <w:abstractNumId w:val="6"/>
  </w:num>
  <w:num w:numId="6">
    <w:abstractNumId w:val="9"/>
  </w:num>
  <w:num w:numId="7">
    <w:abstractNumId w:val="10"/>
  </w:num>
  <w:num w:numId="8">
    <w:abstractNumId w:val="17"/>
  </w:num>
  <w:num w:numId="9">
    <w:abstractNumId w:val="16"/>
  </w:num>
  <w:num w:numId="10">
    <w:abstractNumId w:val="2"/>
  </w:num>
  <w:num w:numId="11">
    <w:abstractNumId w:val="5"/>
  </w:num>
  <w:num w:numId="12">
    <w:abstractNumId w:val="7"/>
  </w:num>
  <w:num w:numId="13">
    <w:abstractNumId w:val="12"/>
  </w:num>
  <w:num w:numId="14">
    <w:abstractNumId w:val="14"/>
  </w:num>
  <w:num w:numId="15">
    <w:abstractNumId w:val="0"/>
  </w:num>
  <w:num w:numId="16">
    <w:abstractNumId w:val="3"/>
  </w:num>
  <w:num w:numId="17">
    <w:abstractNumId w:val="18"/>
  </w:num>
  <w:num w:numId="18">
    <w:abstractNumId w:val="15"/>
  </w:num>
  <w:num w:numId="19">
    <w:abstractNumId w:val="13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11C"/>
    <w:rsid w:val="00012C97"/>
    <w:rsid w:val="00027502"/>
    <w:rsid w:val="000576CC"/>
    <w:rsid w:val="00077ED7"/>
    <w:rsid w:val="00091418"/>
    <w:rsid w:val="000963DA"/>
    <w:rsid w:val="000E391C"/>
    <w:rsid w:val="00164B85"/>
    <w:rsid w:val="0016583D"/>
    <w:rsid w:val="001A230F"/>
    <w:rsid w:val="001A4E4A"/>
    <w:rsid w:val="001A58F6"/>
    <w:rsid w:val="0020675D"/>
    <w:rsid w:val="0022127F"/>
    <w:rsid w:val="00241B5E"/>
    <w:rsid w:val="002574C1"/>
    <w:rsid w:val="002723E6"/>
    <w:rsid w:val="002A3B07"/>
    <w:rsid w:val="002F0A43"/>
    <w:rsid w:val="00302308"/>
    <w:rsid w:val="00314842"/>
    <w:rsid w:val="0033089A"/>
    <w:rsid w:val="00335655"/>
    <w:rsid w:val="00383D1F"/>
    <w:rsid w:val="00393F1E"/>
    <w:rsid w:val="003A23C0"/>
    <w:rsid w:val="003A7A4E"/>
    <w:rsid w:val="003D2C94"/>
    <w:rsid w:val="003D5E9C"/>
    <w:rsid w:val="003F64E8"/>
    <w:rsid w:val="00403F0A"/>
    <w:rsid w:val="0040465B"/>
    <w:rsid w:val="00424A5F"/>
    <w:rsid w:val="00427E69"/>
    <w:rsid w:val="00444E36"/>
    <w:rsid w:val="004665D1"/>
    <w:rsid w:val="00467BB7"/>
    <w:rsid w:val="004A4CA2"/>
    <w:rsid w:val="004E26C0"/>
    <w:rsid w:val="004F1342"/>
    <w:rsid w:val="00561286"/>
    <w:rsid w:val="00561B00"/>
    <w:rsid w:val="00574A9F"/>
    <w:rsid w:val="00593513"/>
    <w:rsid w:val="005C6D20"/>
    <w:rsid w:val="0063175D"/>
    <w:rsid w:val="00631B1B"/>
    <w:rsid w:val="006349D1"/>
    <w:rsid w:val="00661251"/>
    <w:rsid w:val="00683A4E"/>
    <w:rsid w:val="00684B62"/>
    <w:rsid w:val="0069630A"/>
    <w:rsid w:val="006B1FDC"/>
    <w:rsid w:val="006C4E8B"/>
    <w:rsid w:val="006F1738"/>
    <w:rsid w:val="00750B7F"/>
    <w:rsid w:val="007646C7"/>
    <w:rsid w:val="0076669D"/>
    <w:rsid w:val="00783C33"/>
    <w:rsid w:val="007A6935"/>
    <w:rsid w:val="007B06BB"/>
    <w:rsid w:val="007E5A00"/>
    <w:rsid w:val="007F3F6C"/>
    <w:rsid w:val="00832C62"/>
    <w:rsid w:val="00840706"/>
    <w:rsid w:val="00842050"/>
    <w:rsid w:val="00847555"/>
    <w:rsid w:val="0085613B"/>
    <w:rsid w:val="008576C3"/>
    <w:rsid w:val="0087286E"/>
    <w:rsid w:val="008B2553"/>
    <w:rsid w:val="008D5D25"/>
    <w:rsid w:val="009228AF"/>
    <w:rsid w:val="009411B4"/>
    <w:rsid w:val="0097571E"/>
    <w:rsid w:val="0098593B"/>
    <w:rsid w:val="009A6D4E"/>
    <w:rsid w:val="009B3598"/>
    <w:rsid w:val="009B3910"/>
    <w:rsid w:val="009C412F"/>
    <w:rsid w:val="00A127EC"/>
    <w:rsid w:val="00A24AA0"/>
    <w:rsid w:val="00A55503"/>
    <w:rsid w:val="00A60795"/>
    <w:rsid w:val="00A6303A"/>
    <w:rsid w:val="00A67A5B"/>
    <w:rsid w:val="00A8686B"/>
    <w:rsid w:val="00A86B03"/>
    <w:rsid w:val="00A93B12"/>
    <w:rsid w:val="00A94928"/>
    <w:rsid w:val="00AC17A2"/>
    <w:rsid w:val="00AE51B3"/>
    <w:rsid w:val="00AF0F8F"/>
    <w:rsid w:val="00AF6F01"/>
    <w:rsid w:val="00B0321F"/>
    <w:rsid w:val="00B05004"/>
    <w:rsid w:val="00B250A3"/>
    <w:rsid w:val="00B47560"/>
    <w:rsid w:val="00B50158"/>
    <w:rsid w:val="00B528AD"/>
    <w:rsid w:val="00B6164D"/>
    <w:rsid w:val="00BC6F48"/>
    <w:rsid w:val="00BC7F22"/>
    <w:rsid w:val="00BD37AD"/>
    <w:rsid w:val="00BD4999"/>
    <w:rsid w:val="00C227AA"/>
    <w:rsid w:val="00C41868"/>
    <w:rsid w:val="00CD00A1"/>
    <w:rsid w:val="00CD19A7"/>
    <w:rsid w:val="00D031B4"/>
    <w:rsid w:val="00D13378"/>
    <w:rsid w:val="00D42CD6"/>
    <w:rsid w:val="00D606B1"/>
    <w:rsid w:val="00D90021"/>
    <w:rsid w:val="00DC3363"/>
    <w:rsid w:val="00E63C2B"/>
    <w:rsid w:val="00E67D29"/>
    <w:rsid w:val="00E93742"/>
    <w:rsid w:val="00E94F2D"/>
    <w:rsid w:val="00ED7B3D"/>
    <w:rsid w:val="00EE2C77"/>
    <w:rsid w:val="00F5190A"/>
    <w:rsid w:val="00F94CAB"/>
    <w:rsid w:val="00FB0930"/>
    <w:rsid w:val="00FB3AA5"/>
    <w:rsid w:val="00FC0900"/>
    <w:rsid w:val="00FC7EC5"/>
    <w:rsid w:val="00FF7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5AB696"/>
  <w15:docId w15:val="{939E4BC9-8DD9-4F9B-8D6A-82245065B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en-US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  <w:tblCellMar>
        <w:top w:w="40" w:type="dxa"/>
        <w:left w:w="100" w:type="dxa"/>
        <w:right w:w="115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411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11B4"/>
  </w:style>
  <w:style w:type="paragraph" w:styleId="Footer">
    <w:name w:val="footer"/>
    <w:basedOn w:val="Normal"/>
    <w:link w:val="FooterChar"/>
    <w:uiPriority w:val="99"/>
    <w:unhideWhenUsed/>
    <w:rsid w:val="009411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11B4"/>
  </w:style>
  <w:style w:type="table" w:styleId="TableGrid">
    <w:name w:val="Table Grid"/>
    <w:basedOn w:val="TableNormal"/>
    <w:uiPriority w:val="39"/>
    <w:rsid w:val="0076669D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6669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27E69"/>
    <w:pPr>
      <w:spacing w:after="0" w:line="240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PlaceholderText">
    <w:name w:val="Placeholder Text"/>
    <w:basedOn w:val="DefaultParagraphFont"/>
    <w:uiPriority w:val="99"/>
    <w:semiHidden/>
    <w:rsid w:val="004665D1"/>
    <w:rPr>
      <w:color w:val="66666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07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07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1568</Words>
  <Characters>8941</Characters>
  <Application>Microsoft Office Word</Application>
  <DocSecurity>0</DocSecurity>
  <Lines>74</Lines>
  <Paragraphs>20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10489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 Girtan</dc:creator>
  <cp:lastModifiedBy>User</cp:lastModifiedBy>
  <cp:revision>3</cp:revision>
  <cp:lastPrinted>2024-05-12T06:50:00Z</cp:lastPrinted>
  <dcterms:created xsi:type="dcterms:W3CDTF">2024-05-12T20:02:00Z</dcterms:created>
  <dcterms:modified xsi:type="dcterms:W3CDTF">2024-05-12T20:15:00Z</dcterms:modified>
</cp:coreProperties>
</file>